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2C8" w:rsidRPr="00491F1C" w:rsidRDefault="004802C8" w:rsidP="004802C8">
      <w:pPr>
        <w:shd w:val="clear" w:color="auto" w:fill="FFFFFF"/>
        <w:rPr>
          <w:rFonts w:ascii="Century Gothic" w:hAnsi="Century Gothic" w:cs="Verdana"/>
          <w:b/>
          <w:bCs/>
          <w:color w:val="FF0000"/>
          <w:sz w:val="32"/>
          <w:szCs w:val="32"/>
        </w:rPr>
      </w:pPr>
      <w:proofErr w:type="spellStart"/>
      <w:r w:rsidRPr="00491F1C">
        <w:rPr>
          <w:rFonts w:ascii="Century Gothic" w:hAnsi="Century Gothic" w:cs="Verdana"/>
          <w:b/>
          <w:bCs/>
          <w:color w:val="FF0000"/>
          <w:sz w:val="32"/>
          <w:szCs w:val="32"/>
        </w:rPr>
        <w:t>Wareseable</w:t>
      </w:r>
      <w:proofErr w:type="spellEnd"/>
      <w:r w:rsidR="00D463C1">
        <w:rPr>
          <w:rFonts w:ascii="Century Gothic" w:hAnsi="Century Gothic" w:cs="Verdana"/>
          <w:b/>
          <w:bCs/>
          <w:color w:val="FF0000"/>
          <w:sz w:val="32"/>
          <w:szCs w:val="32"/>
        </w:rPr>
        <w:t xml:space="preserve"> </w:t>
      </w:r>
      <w:proofErr w:type="spellStart"/>
      <w:r w:rsidR="00D463C1">
        <w:rPr>
          <w:rFonts w:ascii="Century Gothic" w:hAnsi="Century Gothic" w:cs="Verdana"/>
          <w:b/>
          <w:bCs/>
          <w:color w:val="FF0000"/>
          <w:sz w:val="32"/>
          <w:szCs w:val="32"/>
        </w:rPr>
        <w:t>Association</w:t>
      </w:r>
      <w:proofErr w:type="spellEnd"/>
    </w:p>
    <w:p w:rsidR="004802C8" w:rsidRPr="001C0733" w:rsidRDefault="004802C8" w:rsidP="004802C8">
      <w:pPr>
        <w:rPr>
          <w:rFonts w:ascii="Verdana" w:hAnsi="Verdana" w:cs="Verdana"/>
          <w:b/>
          <w:bCs/>
          <w:sz w:val="36"/>
          <w:szCs w:val="36"/>
        </w:rPr>
      </w:pPr>
    </w:p>
    <w:p w:rsidR="004802C8" w:rsidRPr="00D463C1" w:rsidRDefault="00882C1E" w:rsidP="004802C8">
      <w:pPr>
        <w:rPr>
          <w:rFonts w:ascii="Calibri" w:hAnsi="Calibri" w:cs="Calibri"/>
          <w:lang w:val="en-GB"/>
        </w:rPr>
      </w:pPr>
      <w:proofErr w:type="spellStart"/>
      <w:r>
        <w:rPr>
          <w:rFonts w:ascii="Calibri" w:hAnsi="Calibri" w:cs="Calibri"/>
          <w:lang w:val="en-GB"/>
        </w:rPr>
        <w:t>Wareseable</w:t>
      </w:r>
      <w:proofErr w:type="spellEnd"/>
      <w:r>
        <w:rPr>
          <w:rFonts w:ascii="Calibri" w:hAnsi="Calibri" w:cs="Calibri"/>
          <w:lang w:val="en-GB"/>
        </w:rPr>
        <w:t xml:space="preserve"> Association was established </w:t>
      </w:r>
      <w:r w:rsidR="00D463C1" w:rsidRPr="00D463C1">
        <w:rPr>
          <w:rFonts w:ascii="Calibri" w:hAnsi="Calibri" w:cs="Calibri"/>
          <w:lang w:val="en-GB"/>
        </w:rPr>
        <w:t>some months</w:t>
      </w:r>
      <w:r>
        <w:rPr>
          <w:rFonts w:ascii="Calibri" w:hAnsi="Calibri" w:cs="Calibri"/>
          <w:lang w:val="en-GB"/>
        </w:rPr>
        <w:t xml:space="preserve"> ago and is composed of</w:t>
      </w:r>
      <w:r w:rsidR="004802C8" w:rsidRPr="00D463C1">
        <w:rPr>
          <w:rFonts w:ascii="Calibri" w:hAnsi="Calibri" w:cs="Calibri"/>
          <w:lang w:val="en-GB"/>
        </w:rPr>
        <w:t xml:space="preserve">: </w:t>
      </w:r>
    </w:p>
    <w:p w:rsidR="004802C8" w:rsidRPr="00D463C1" w:rsidRDefault="004802C8" w:rsidP="004802C8">
      <w:pPr>
        <w:rPr>
          <w:rFonts w:ascii="Calibri" w:hAnsi="Calibri" w:cs="Calibri"/>
          <w:lang w:val="en-GB"/>
        </w:rPr>
      </w:pPr>
    </w:p>
    <w:p w:rsidR="005C7890" w:rsidRDefault="004802C8" w:rsidP="004802C8">
      <w:pPr>
        <w:widowControl w:val="0"/>
        <w:autoSpaceDE w:val="0"/>
        <w:autoSpaceDN w:val="0"/>
        <w:adjustRightInd w:val="0"/>
        <w:rPr>
          <w:rFonts w:ascii="Calibri" w:hAnsi="Calibri" w:cs="Calibri"/>
          <w:color w:val="231F20"/>
          <w:lang w:val="en-GB"/>
        </w:rPr>
      </w:pPr>
      <w:proofErr w:type="spellStart"/>
      <w:r w:rsidRPr="00D463C1">
        <w:rPr>
          <w:rFonts w:ascii="Calibri" w:hAnsi="Calibri" w:cs="Calibri"/>
          <w:b/>
          <w:bCs/>
          <w:color w:val="231F20"/>
          <w:lang w:val="en-GB"/>
        </w:rPr>
        <w:t>Nicoletta</w:t>
      </w:r>
      <w:proofErr w:type="spellEnd"/>
      <w:r w:rsidRPr="00D463C1">
        <w:rPr>
          <w:rFonts w:ascii="Calibri" w:hAnsi="Calibri" w:cs="Calibri"/>
          <w:b/>
          <w:bCs/>
          <w:color w:val="231F20"/>
          <w:lang w:val="en-GB"/>
        </w:rPr>
        <w:t xml:space="preserve"> Romano</w:t>
      </w:r>
      <w:r w:rsidR="00D463C1">
        <w:rPr>
          <w:rFonts w:ascii="Calibri" w:hAnsi="Calibri" w:cs="Calibri"/>
          <w:color w:val="231F20"/>
          <w:lang w:val="en-GB"/>
        </w:rPr>
        <w:t>, journalist</w:t>
      </w:r>
      <w:r w:rsidRPr="00D463C1">
        <w:rPr>
          <w:rFonts w:ascii="Calibri" w:hAnsi="Calibri" w:cs="Calibri"/>
          <w:color w:val="231F20"/>
          <w:lang w:val="en-GB"/>
        </w:rPr>
        <w:t xml:space="preserve">, </w:t>
      </w:r>
      <w:r w:rsidR="00D463C1">
        <w:rPr>
          <w:rFonts w:ascii="Calibri" w:hAnsi="Calibri" w:cs="Calibri"/>
          <w:color w:val="231F20"/>
          <w:lang w:val="en-GB"/>
        </w:rPr>
        <w:t>graduated in Cinema an</w:t>
      </w:r>
      <w:r w:rsidR="00F1034D">
        <w:rPr>
          <w:rFonts w:ascii="Calibri" w:hAnsi="Calibri" w:cs="Calibri"/>
          <w:color w:val="231F20"/>
          <w:lang w:val="en-GB"/>
        </w:rPr>
        <w:t>d Television Literature from</w:t>
      </w:r>
      <w:r w:rsidR="00C80BBB">
        <w:rPr>
          <w:rFonts w:ascii="Calibri" w:hAnsi="Calibri" w:cs="Calibri"/>
          <w:color w:val="231F20"/>
          <w:lang w:val="en-GB"/>
        </w:rPr>
        <w:t xml:space="preserve"> ULB, University of Brussels</w:t>
      </w:r>
      <w:r w:rsidR="00D463C1">
        <w:rPr>
          <w:rFonts w:ascii="Calibri" w:hAnsi="Calibri" w:cs="Calibri"/>
          <w:color w:val="231F20"/>
          <w:lang w:val="en-GB"/>
        </w:rPr>
        <w:t xml:space="preserve">, where </w:t>
      </w:r>
      <w:r w:rsidR="00800624">
        <w:rPr>
          <w:rFonts w:ascii="Calibri" w:hAnsi="Calibri" w:cs="Calibri"/>
          <w:color w:val="231F20"/>
          <w:lang w:val="en-GB"/>
        </w:rPr>
        <w:t>she lived for a long time, moving</w:t>
      </w:r>
      <w:r w:rsidR="00D463C1">
        <w:rPr>
          <w:rFonts w:ascii="Calibri" w:hAnsi="Calibri" w:cs="Calibri"/>
          <w:color w:val="231F20"/>
          <w:lang w:val="en-GB"/>
        </w:rPr>
        <w:t xml:space="preserve"> b</w:t>
      </w:r>
      <w:r w:rsidR="00800624">
        <w:rPr>
          <w:rFonts w:ascii="Calibri" w:hAnsi="Calibri" w:cs="Calibri"/>
          <w:color w:val="231F20"/>
          <w:lang w:val="en-GB"/>
        </w:rPr>
        <w:t>etween the Belgian capital and P</w:t>
      </w:r>
      <w:r w:rsidR="00D463C1">
        <w:rPr>
          <w:rFonts w:ascii="Calibri" w:hAnsi="Calibri" w:cs="Calibri"/>
          <w:color w:val="231F20"/>
          <w:lang w:val="en-GB"/>
        </w:rPr>
        <w:t xml:space="preserve">aris, collaborating with </w:t>
      </w:r>
      <w:r w:rsidR="00C80BBB">
        <w:rPr>
          <w:rFonts w:ascii="Calibri" w:hAnsi="Calibri" w:cs="Calibri"/>
          <w:color w:val="231F20"/>
          <w:lang w:val="en-GB"/>
        </w:rPr>
        <w:t>prestigio</w:t>
      </w:r>
      <w:r w:rsidR="00800624">
        <w:rPr>
          <w:rFonts w:ascii="Calibri" w:hAnsi="Calibri" w:cs="Calibri"/>
          <w:color w:val="231F20"/>
          <w:lang w:val="en-GB"/>
        </w:rPr>
        <w:t>us francophone magazines</w:t>
      </w:r>
      <w:r w:rsidR="00C80BBB">
        <w:rPr>
          <w:rFonts w:ascii="Calibri" w:hAnsi="Calibri" w:cs="Calibri"/>
          <w:color w:val="231F20"/>
          <w:lang w:val="en-GB"/>
        </w:rPr>
        <w:t>.  Culturally poly</w:t>
      </w:r>
      <w:r w:rsidR="000412DD">
        <w:rPr>
          <w:rFonts w:ascii="Calibri" w:hAnsi="Calibri" w:cs="Calibri"/>
          <w:color w:val="231F20"/>
          <w:lang w:val="en-GB"/>
        </w:rPr>
        <w:t>edric, s</w:t>
      </w:r>
      <w:r w:rsidR="00123CE4">
        <w:rPr>
          <w:rFonts w:ascii="Calibri" w:hAnsi="Calibri" w:cs="Calibri"/>
          <w:color w:val="231F20"/>
          <w:lang w:val="en-GB"/>
        </w:rPr>
        <w:t>he writes with the same ease</w:t>
      </w:r>
      <w:r w:rsidR="000412DD">
        <w:rPr>
          <w:rFonts w:ascii="Calibri" w:hAnsi="Calibri" w:cs="Calibri"/>
          <w:color w:val="231F20"/>
          <w:lang w:val="en-GB"/>
        </w:rPr>
        <w:t xml:space="preserve"> in English, French, Spanish</w:t>
      </w:r>
      <w:r w:rsidR="00123CE4">
        <w:rPr>
          <w:rFonts w:ascii="Calibri" w:hAnsi="Calibri" w:cs="Calibri"/>
          <w:color w:val="231F20"/>
          <w:lang w:val="en-GB"/>
        </w:rPr>
        <w:t>, as confirmed</w:t>
      </w:r>
      <w:r w:rsidR="000412DD">
        <w:rPr>
          <w:rFonts w:ascii="Calibri" w:hAnsi="Calibri" w:cs="Calibri"/>
          <w:color w:val="231F20"/>
          <w:lang w:val="en-GB"/>
        </w:rPr>
        <w:t xml:space="preserve"> by h</w:t>
      </w:r>
      <w:r w:rsidR="00123CE4">
        <w:rPr>
          <w:rFonts w:ascii="Calibri" w:hAnsi="Calibri" w:cs="Calibri"/>
          <w:color w:val="231F20"/>
          <w:lang w:val="en-GB"/>
        </w:rPr>
        <w:t>er decennial collaborations and has been collaborating for over ten years with European magazines. For six years she was European Correspondent for Avenue, a New York Magazine</w:t>
      </w:r>
      <w:r w:rsidR="000412DD">
        <w:rPr>
          <w:rFonts w:ascii="Calibri" w:hAnsi="Calibri" w:cs="Calibri"/>
          <w:color w:val="231F20"/>
          <w:lang w:val="en-GB"/>
        </w:rPr>
        <w:t xml:space="preserve">. </w:t>
      </w:r>
      <w:r w:rsidR="005C7890">
        <w:rPr>
          <w:rFonts w:ascii="Calibri" w:hAnsi="Calibri" w:cs="Calibri"/>
          <w:color w:val="231F20"/>
          <w:lang w:val="en-GB"/>
        </w:rPr>
        <w:t xml:space="preserve">Since she returned to Italy she has collaborated </w:t>
      </w:r>
      <w:r w:rsidR="00123CE4">
        <w:rPr>
          <w:rFonts w:ascii="Calibri" w:hAnsi="Calibri" w:cs="Calibri"/>
          <w:color w:val="231F20"/>
          <w:lang w:val="en-GB"/>
        </w:rPr>
        <w:t xml:space="preserve">with several national </w:t>
      </w:r>
      <w:r w:rsidR="00CF4DBD">
        <w:rPr>
          <w:rFonts w:ascii="Calibri" w:hAnsi="Calibri" w:cs="Calibri"/>
          <w:color w:val="231F20"/>
          <w:lang w:val="en-GB"/>
        </w:rPr>
        <w:t xml:space="preserve">newspapers and </w:t>
      </w:r>
      <w:r w:rsidR="00123CE4">
        <w:rPr>
          <w:rFonts w:ascii="Calibri" w:hAnsi="Calibri" w:cs="Calibri"/>
          <w:color w:val="231F20"/>
          <w:lang w:val="en-GB"/>
        </w:rPr>
        <w:t>magazines</w:t>
      </w:r>
      <w:r w:rsidR="00CF4DBD">
        <w:rPr>
          <w:rFonts w:ascii="Calibri" w:hAnsi="Calibri" w:cs="Calibri"/>
          <w:color w:val="231F20"/>
          <w:lang w:val="en-GB"/>
        </w:rPr>
        <w:t>, such as</w:t>
      </w:r>
      <w:r w:rsidR="000412DD">
        <w:rPr>
          <w:rFonts w:ascii="Calibri" w:hAnsi="Calibri" w:cs="Calibri"/>
          <w:color w:val="231F20"/>
          <w:lang w:val="en-GB"/>
        </w:rPr>
        <w:t xml:space="preserve"> </w:t>
      </w:r>
      <w:r w:rsidR="005C7890" w:rsidRPr="00D463C1">
        <w:rPr>
          <w:rFonts w:ascii="Calibri" w:hAnsi="Calibri" w:cs="Calibri"/>
          <w:color w:val="231F20"/>
          <w:lang w:val="en-GB"/>
        </w:rPr>
        <w:t xml:space="preserve">Chi, </w:t>
      </w:r>
      <w:proofErr w:type="spellStart"/>
      <w:r w:rsidR="005C7890" w:rsidRPr="00D463C1">
        <w:rPr>
          <w:rFonts w:ascii="Calibri" w:hAnsi="Calibri" w:cs="Calibri"/>
          <w:color w:val="231F20"/>
          <w:lang w:val="en-GB"/>
        </w:rPr>
        <w:t>Gente</w:t>
      </w:r>
      <w:proofErr w:type="spellEnd"/>
      <w:r w:rsidR="005C7890" w:rsidRPr="00D463C1">
        <w:rPr>
          <w:rFonts w:ascii="Calibri" w:hAnsi="Calibri" w:cs="Calibri"/>
          <w:color w:val="231F20"/>
          <w:lang w:val="en-GB"/>
        </w:rPr>
        <w:t xml:space="preserve">, Io Donna, AD, </w:t>
      </w:r>
      <w:proofErr w:type="spellStart"/>
      <w:proofErr w:type="gramStart"/>
      <w:r w:rsidR="005C7890" w:rsidRPr="00D463C1">
        <w:rPr>
          <w:rFonts w:ascii="Calibri" w:hAnsi="Calibri" w:cs="Calibri"/>
          <w:color w:val="231F20"/>
          <w:lang w:val="en-GB"/>
        </w:rPr>
        <w:t>il</w:t>
      </w:r>
      <w:proofErr w:type="spellEnd"/>
      <w:proofErr w:type="gramEnd"/>
      <w:r w:rsidR="005C7890" w:rsidRPr="00D463C1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5C7890" w:rsidRPr="00D463C1">
        <w:rPr>
          <w:rFonts w:ascii="Calibri" w:hAnsi="Calibri" w:cs="Calibri"/>
          <w:color w:val="231F20"/>
          <w:lang w:val="en-GB"/>
        </w:rPr>
        <w:t>Giornale</w:t>
      </w:r>
      <w:proofErr w:type="spellEnd"/>
      <w:r w:rsidR="005C7890" w:rsidRPr="00D463C1">
        <w:rPr>
          <w:rFonts w:ascii="Calibri" w:hAnsi="Calibri" w:cs="Calibri"/>
          <w:color w:val="231F20"/>
          <w:lang w:val="en-GB"/>
        </w:rPr>
        <w:t xml:space="preserve">, La </w:t>
      </w:r>
      <w:proofErr w:type="spellStart"/>
      <w:r w:rsidR="005C7890" w:rsidRPr="00D463C1">
        <w:rPr>
          <w:rFonts w:ascii="Calibri" w:hAnsi="Calibri" w:cs="Calibri"/>
          <w:color w:val="231F20"/>
          <w:lang w:val="en-GB"/>
        </w:rPr>
        <w:t>Prealpina</w:t>
      </w:r>
      <w:proofErr w:type="spellEnd"/>
      <w:r w:rsidR="005C7890" w:rsidRPr="00D463C1">
        <w:rPr>
          <w:rFonts w:ascii="Calibri" w:hAnsi="Calibri" w:cs="Calibri"/>
          <w:color w:val="231F20"/>
          <w:lang w:val="en-GB"/>
        </w:rPr>
        <w:t xml:space="preserve">, La </w:t>
      </w:r>
      <w:proofErr w:type="spellStart"/>
      <w:r w:rsidR="005C7890" w:rsidRPr="00D463C1">
        <w:rPr>
          <w:rFonts w:ascii="Calibri" w:hAnsi="Calibri" w:cs="Calibri"/>
          <w:color w:val="231F20"/>
          <w:lang w:val="en-GB"/>
        </w:rPr>
        <w:t>Provincia</w:t>
      </w:r>
      <w:proofErr w:type="spellEnd"/>
      <w:r w:rsidR="00CF4DBD">
        <w:rPr>
          <w:rFonts w:ascii="Calibri" w:hAnsi="Calibri" w:cs="Calibri"/>
          <w:color w:val="231F20"/>
          <w:lang w:val="en-GB"/>
        </w:rPr>
        <w:t xml:space="preserve">. For three years she collaborated on </w:t>
      </w:r>
      <w:proofErr w:type="spellStart"/>
      <w:r w:rsidR="00CF4DBD">
        <w:rPr>
          <w:rFonts w:ascii="Calibri" w:hAnsi="Calibri" w:cs="Calibri"/>
          <w:color w:val="231F20"/>
          <w:lang w:val="en-GB"/>
        </w:rPr>
        <w:t>Perseo</w:t>
      </w:r>
      <w:proofErr w:type="spellEnd"/>
      <w:r w:rsidR="00CF4DBD">
        <w:rPr>
          <w:rFonts w:ascii="Calibri" w:hAnsi="Calibri" w:cs="Calibri"/>
          <w:color w:val="231F20"/>
          <w:lang w:val="en-GB"/>
        </w:rPr>
        <w:t xml:space="preserve"> Project, set up</w:t>
      </w:r>
      <w:r w:rsidR="005C7890">
        <w:rPr>
          <w:rFonts w:ascii="Calibri" w:hAnsi="Calibri" w:cs="Calibri"/>
          <w:color w:val="231F20"/>
          <w:lang w:val="en-GB"/>
        </w:rPr>
        <w:t xml:space="preserve"> by the </w:t>
      </w:r>
      <w:r w:rsidR="005C7890" w:rsidRPr="00D463C1">
        <w:rPr>
          <w:rFonts w:ascii="Calibri" w:hAnsi="Calibri" w:cs="Calibri"/>
          <w:color w:val="231F20"/>
          <w:lang w:val="en-GB"/>
        </w:rPr>
        <w:t>Presiden</w:t>
      </w:r>
      <w:r w:rsidR="00CF4DBD">
        <w:rPr>
          <w:rFonts w:ascii="Calibri" w:hAnsi="Calibri" w:cs="Calibri"/>
          <w:color w:val="231F20"/>
          <w:lang w:val="en-GB"/>
        </w:rPr>
        <w:t>cy</w:t>
      </w:r>
      <w:r w:rsidR="005C7890" w:rsidRPr="00D463C1">
        <w:rPr>
          <w:rFonts w:ascii="Calibri" w:hAnsi="Calibri" w:cs="Calibri"/>
          <w:color w:val="231F20"/>
          <w:lang w:val="en-GB"/>
        </w:rPr>
        <w:t xml:space="preserve"> </w:t>
      </w:r>
      <w:r w:rsidR="00CF4DBD">
        <w:rPr>
          <w:rFonts w:ascii="Calibri" w:hAnsi="Calibri" w:cs="Calibri"/>
          <w:color w:val="231F20"/>
          <w:lang w:val="en-GB"/>
        </w:rPr>
        <w:t>of</w:t>
      </w:r>
      <w:r w:rsidR="005C7890" w:rsidRPr="00D463C1">
        <w:rPr>
          <w:rFonts w:ascii="Calibri" w:hAnsi="Calibri" w:cs="Calibri"/>
          <w:color w:val="231F20"/>
          <w:lang w:val="en-GB"/>
        </w:rPr>
        <w:t xml:space="preserve"> </w:t>
      </w:r>
      <w:r w:rsidR="00CF4DBD">
        <w:rPr>
          <w:rFonts w:ascii="Calibri" w:hAnsi="Calibri" w:cs="Calibri"/>
          <w:color w:val="231F20"/>
          <w:lang w:val="en-GB"/>
        </w:rPr>
        <w:t xml:space="preserve">the </w:t>
      </w:r>
      <w:r w:rsidR="005C7890" w:rsidRPr="00D463C1">
        <w:rPr>
          <w:rFonts w:ascii="Calibri" w:hAnsi="Calibri" w:cs="Calibri"/>
          <w:color w:val="231F20"/>
          <w:lang w:val="en-GB"/>
        </w:rPr>
        <w:t>Co</w:t>
      </w:r>
      <w:r w:rsidR="00CF4DBD">
        <w:rPr>
          <w:rFonts w:ascii="Calibri" w:hAnsi="Calibri" w:cs="Calibri"/>
          <w:color w:val="231F20"/>
          <w:lang w:val="en-GB"/>
        </w:rPr>
        <w:t>u</w:t>
      </w:r>
      <w:r w:rsidR="005C7890" w:rsidRPr="00D463C1">
        <w:rPr>
          <w:rFonts w:ascii="Calibri" w:hAnsi="Calibri" w:cs="Calibri"/>
          <w:color w:val="231F20"/>
          <w:lang w:val="en-GB"/>
        </w:rPr>
        <w:t>n</w:t>
      </w:r>
      <w:r w:rsidR="00CF4DBD">
        <w:rPr>
          <w:rFonts w:ascii="Calibri" w:hAnsi="Calibri" w:cs="Calibri"/>
          <w:color w:val="231F20"/>
          <w:lang w:val="en-GB"/>
        </w:rPr>
        <w:t>cil of Ministers Publishing Section,</w:t>
      </w:r>
      <w:r w:rsidR="005C7890">
        <w:rPr>
          <w:rFonts w:ascii="Calibri" w:hAnsi="Calibri" w:cs="Calibri"/>
          <w:color w:val="231F20"/>
          <w:lang w:val="en-GB"/>
        </w:rPr>
        <w:t xml:space="preserve"> a multimedia project shared by Italy, France and Spain. She has published a novel, </w:t>
      </w:r>
      <w:proofErr w:type="spellStart"/>
      <w:r w:rsidR="005C7890">
        <w:rPr>
          <w:rFonts w:ascii="Calibri" w:hAnsi="Calibri" w:cs="Calibri"/>
          <w:i/>
          <w:color w:val="231F20"/>
          <w:lang w:val="en-GB"/>
        </w:rPr>
        <w:t>Naxamena</w:t>
      </w:r>
      <w:proofErr w:type="spellEnd"/>
      <w:r w:rsidR="005C7890">
        <w:rPr>
          <w:rFonts w:ascii="Calibri" w:hAnsi="Calibri" w:cs="Calibri"/>
          <w:color w:val="231F20"/>
          <w:lang w:val="en-GB"/>
        </w:rPr>
        <w:t>, a</w:t>
      </w:r>
      <w:r w:rsidR="00CF4DBD">
        <w:rPr>
          <w:rFonts w:ascii="Calibri" w:hAnsi="Calibri" w:cs="Calibri"/>
          <w:color w:val="231F20"/>
          <w:lang w:val="en-GB"/>
        </w:rPr>
        <w:t>nd a book of short stories</w:t>
      </w:r>
      <w:r w:rsidR="005C7890">
        <w:rPr>
          <w:rFonts w:ascii="Calibri" w:hAnsi="Calibri" w:cs="Calibri"/>
          <w:color w:val="231F20"/>
          <w:lang w:val="en-GB"/>
        </w:rPr>
        <w:t xml:space="preserve">, </w:t>
      </w:r>
      <w:proofErr w:type="spellStart"/>
      <w:r w:rsidR="005C7890">
        <w:rPr>
          <w:rFonts w:ascii="Calibri" w:hAnsi="Calibri" w:cs="Calibri"/>
          <w:i/>
          <w:color w:val="231F20"/>
          <w:lang w:val="en-GB"/>
        </w:rPr>
        <w:t>Storie</w:t>
      </w:r>
      <w:proofErr w:type="spellEnd"/>
      <w:r w:rsidR="005C7890">
        <w:rPr>
          <w:rFonts w:ascii="Calibri" w:hAnsi="Calibri" w:cs="Calibri"/>
          <w:i/>
          <w:color w:val="231F20"/>
          <w:lang w:val="en-GB"/>
        </w:rPr>
        <w:t xml:space="preserve"> </w:t>
      </w:r>
      <w:proofErr w:type="spellStart"/>
      <w:r w:rsidR="005C7890">
        <w:rPr>
          <w:rFonts w:ascii="Calibri" w:hAnsi="Calibri" w:cs="Calibri"/>
          <w:i/>
          <w:color w:val="231F20"/>
          <w:lang w:val="en-GB"/>
        </w:rPr>
        <w:t>d</w:t>
      </w:r>
      <w:r w:rsidR="00CF4DBD">
        <w:rPr>
          <w:rFonts w:ascii="Calibri" w:hAnsi="Calibri" w:cs="Calibri"/>
          <w:i/>
          <w:color w:val="231F20"/>
          <w:lang w:val="en-GB"/>
        </w:rPr>
        <w:t>i</w:t>
      </w:r>
      <w:proofErr w:type="spellEnd"/>
      <w:r w:rsidR="005C7890">
        <w:rPr>
          <w:rFonts w:ascii="Calibri" w:hAnsi="Calibri" w:cs="Calibri"/>
          <w:i/>
          <w:color w:val="231F20"/>
          <w:lang w:val="en-GB"/>
        </w:rPr>
        <w:t xml:space="preserve"> </w:t>
      </w:r>
      <w:proofErr w:type="spellStart"/>
      <w:r w:rsidR="005C7890">
        <w:rPr>
          <w:rFonts w:ascii="Calibri" w:hAnsi="Calibri" w:cs="Calibri"/>
          <w:i/>
          <w:color w:val="231F20"/>
          <w:lang w:val="en-GB"/>
        </w:rPr>
        <w:t>questo</w:t>
      </w:r>
      <w:proofErr w:type="spellEnd"/>
      <w:r w:rsidR="005C7890">
        <w:rPr>
          <w:rFonts w:ascii="Calibri" w:hAnsi="Calibri" w:cs="Calibri"/>
          <w:i/>
          <w:color w:val="231F20"/>
          <w:lang w:val="en-GB"/>
        </w:rPr>
        <w:t xml:space="preserve"> e </w:t>
      </w:r>
      <w:proofErr w:type="spellStart"/>
      <w:r w:rsidR="005C7890">
        <w:rPr>
          <w:rFonts w:ascii="Calibri" w:hAnsi="Calibri" w:cs="Calibri"/>
          <w:i/>
          <w:color w:val="231F20"/>
          <w:lang w:val="en-GB"/>
        </w:rPr>
        <w:t>dell’altro</w:t>
      </w:r>
      <w:proofErr w:type="spellEnd"/>
      <w:r w:rsidR="005C7890">
        <w:rPr>
          <w:rFonts w:ascii="Calibri" w:hAnsi="Calibri" w:cs="Calibri"/>
          <w:i/>
          <w:color w:val="231F20"/>
          <w:lang w:val="en-GB"/>
        </w:rPr>
        <w:t xml:space="preserve"> </w:t>
      </w:r>
      <w:proofErr w:type="spellStart"/>
      <w:r w:rsidR="005C7890">
        <w:rPr>
          <w:rFonts w:ascii="Calibri" w:hAnsi="Calibri" w:cs="Calibri"/>
          <w:i/>
          <w:color w:val="231F20"/>
          <w:lang w:val="en-GB"/>
        </w:rPr>
        <w:t>mondo</w:t>
      </w:r>
      <w:proofErr w:type="spellEnd"/>
      <w:r w:rsidR="005C7890">
        <w:rPr>
          <w:rFonts w:ascii="Calibri" w:hAnsi="Calibri" w:cs="Calibri"/>
          <w:color w:val="231F20"/>
          <w:lang w:val="en-GB"/>
        </w:rPr>
        <w:t>. She has written three screenplays as well and has recentl</w:t>
      </w:r>
      <w:r w:rsidR="00CF4DBD">
        <w:rPr>
          <w:rFonts w:ascii="Calibri" w:hAnsi="Calibri" w:cs="Calibri"/>
          <w:color w:val="231F20"/>
          <w:lang w:val="en-GB"/>
        </w:rPr>
        <w:t>y presented her short film</w:t>
      </w:r>
      <w:r w:rsidR="005C7890">
        <w:rPr>
          <w:rFonts w:ascii="Calibri" w:hAnsi="Calibri" w:cs="Calibri"/>
          <w:color w:val="231F20"/>
          <w:lang w:val="en-GB"/>
        </w:rPr>
        <w:t xml:space="preserve"> “</w:t>
      </w:r>
      <w:proofErr w:type="spellStart"/>
      <w:r w:rsidR="005C7890">
        <w:rPr>
          <w:rFonts w:ascii="Calibri" w:hAnsi="Calibri" w:cs="Calibri"/>
          <w:color w:val="231F20"/>
          <w:lang w:val="en-GB"/>
        </w:rPr>
        <w:t>Dolcezze</w:t>
      </w:r>
      <w:proofErr w:type="spellEnd"/>
      <w:r w:rsidR="005C7890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5C7890">
        <w:rPr>
          <w:rFonts w:ascii="Calibri" w:hAnsi="Calibri" w:cs="Calibri"/>
          <w:color w:val="231F20"/>
          <w:lang w:val="en-GB"/>
        </w:rPr>
        <w:t>Mortali</w:t>
      </w:r>
      <w:proofErr w:type="spellEnd"/>
      <w:r w:rsidR="005C7890">
        <w:rPr>
          <w:rFonts w:ascii="Calibri" w:hAnsi="Calibri" w:cs="Calibri"/>
          <w:color w:val="231F20"/>
          <w:lang w:val="en-GB"/>
        </w:rPr>
        <w:t>”.</w:t>
      </w:r>
    </w:p>
    <w:p w:rsidR="005C7890" w:rsidRDefault="005C7890" w:rsidP="004802C8">
      <w:pPr>
        <w:widowControl w:val="0"/>
        <w:autoSpaceDE w:val="0"/>
        <w:autoSpaceDN w:val="0"/>
        <w:adjustRightInd w:val="0"/>
        <w:rPr>
          <w:rFonts w:ascii="Calibri" w:hAnsi="Calibri" w:cs="Calibri"/>
          <w:color w:val="231F20"/>
          <w:lang w:val="en-GB"/>
        </w:rPr>
      </w:pPr>
      <w:r>
        <w:rPr>
          <w:rFonts w:ascii="Calibri" w:hAnsi="Calibri" w:cs="Calibri"/>
          <w:color w:val="231F20"/>
          <w:lang w:val="en-GB"/>
        </w:rPr>
        <w:t>For eleven years she has been the Director of the magazine Living is Life.</w:t>
      </w:r>
    </w:p>
    <w:p w:rsidR="004802C8" w:rsidRPr="00D463C1" w:rsidRDefault="004802C8" w:rsidP="004802C8">
      <w:pPr>
        <w:widowControl w:val="0"/>
        <w:autoSpaceDE w:val="0"/>
        <w:autoSpaceDN w:val="0"/>
        <w:adjustRightInd w:val="0"/>
        <w:rPr>
          <w:rFonts w:ascii="Calibri" w:hAnsi="Calibri" w:cs="Calibri"/>
          <w:color w:val="231F20"/>
          <w:lang w:val="en-GB"/>
        </w:rPr>
      </w:pPr>
    </w:p>
    <w:p w:rsidR="004802C8" w:rsidRPr="00D463C1" w:rsidRDefault="004802C8" w:rsidP="004802C8">
      <w:pPr>
        <w:rPr>
          <w:rFonts w:cs="Times New Roman"/>
          <w:lang w:val="en-GB"/>
        </w:rPr>
      </w:pPr>
    </w:p>
    <w:p w:rsidR="004802C8" w:rsidRPr="00B4390A" w:rsidRDefault="004802C8" w:rsidP="004802C8">
      <w:pPr>
        <w:widowControl w:val="0"/>
        <w:autoSpaceDE w:val="0"/>
        <w:autoSpaceDN w:val="0"/>
        <w:adjustRightInd w:val="0"/>
        <w:rPr>
          <w:rFonts w:ascii="Calibri" w:hAnsi="Calibri" w:cs="Calibri"/>
          <w:color w:val="231F20"/>
          <w:lang w:val="en-GB"/>
        </w:rPr>
      </w:pPr>
      <w:r w:rsidRPr="00D463C1">
        <w:rPr>
          <w:rFonts w:ascii="Calibri" w:hAnsi="Calibri" w:cs="Calibri"/>
          <w:b/>
          <w:bCs/>
          <w:color w:val="231F20"/>
          <w:lang w:val="en-GB"/>
        </w:rPr>
        <w:t xml:space="preserve">Giorgio </w:t>
      </w:r>
      <w:proofErr w:type="spellStart"/>
      <w:r w:rsidRPr="00D463C1">
        <w:rPr>
          <w:rFonts w:ascii="Calibri" w:hAnsi="Calibri" w:cs="Calibri"/>
          <w:b/>
          <w:bCs/>
          <w:color w:val="231F20"/>
          <w:lang w:val="en-GB"/>
        </w:rPr>
        <w:t>Caporaso</w:t>
      </w:r>
      <w:proofErr w:type="spellEnd"/>
      <w:r w:rsidR="00261CBD">
        <w:rPr>
          <w:rFonts w:ascii="Calibri" w:hAnsi="Calibri" w:cs="Calibri"/>
          <w:color w:val="231F20"/>
          <w:lang w:val="en-GB"/>
        </w:rPr>
        <w:t xml:space="preserve"> is an Italian architect and designer, internationally re</w:t>
      </w:r>
      <w:r w:rsidR="00B4390A">
        <w:rPr>
          <w:rFonts w:ascii="Calibri" w:hAnsi="Calibri" w:cs="Calibri"/>
          <w:color w:val="231F20"/>
          <w:lang w:val="en-GB"/>
        </w:rPr>
        <w:t>nowned for his original path</w:t>
      </w:r>
      <w:r w:rsidR="00261CBD">
        <w:rPr>
          <w:rFonts w:ascii="Calibri" w:hAnsi="Calibri" w:cs="Calibri"/>
          <w:color w:val="231F20"/>
          <w:lang w:val="en-GB"/>
        </w:rPr>
        <w:t xml:space="preserve">. </w:t>
      </w:r>
      <w:r w:rsidR="00B4390A">
        <w:rPr>
          <w:rFonts w:ascii="Calibri" w:hAnsi="Calibri" w:cs="Calibri"/>
          <w:color w:val="231F20"/>
          <w:lang w:val="en-GB"/>
        </w:rPr>
        <w:t>From the beginning</w:t>
      </w:r>
      <w:r w:rsidR="000D7E86">
        <w:rPr>
          <w:rFonts w:ascii="Calibri" w:hAnsi="Calibri" w:cs="Calibri"/>
          <w:color w:val="231F20"/>
          <w:lang w:val="en-GB"/>
        </w:rPr>
        <w:t xml:space="preserve"> he has dealt with</w:t>
      </w:r>
      <w:r w:rsidR="00261CBD">
        <w:rPr>
          <w:rFonts w:ascii="Calibri" w:hAnsi="Calibri" w:cs="Calibri"/>
          <w:color w:val="231F20"/>
          <w:lang w:val="en-GB"/>
        </w:rPr>
        <w:t xml:space="preserve"> the themes of sustainable architecture a</w:t>
      </w:r>
      <w:r w:rsidR="000D7E86">
        <w:rPr>
          <w:rFonts w:ascii="Calibri" w:hAnsi="Calibri" w:cs="Calibri"/>
          <w:color w:val="231F20"/>
          <w:lang w:val="en-GB"/>
        </w:rPr>
        <w:t xml:space="preserve">nd projects. </w:t>
      </w:r>
      <w:r w:rsidR="00B4390A">
        <w:rPr>
          <w:rFonts w:ascii="Calibri" w:hAnsi="Calibri" w:cs="Calibri"/>
          <w:color w:val="231F20"/>
          <w:lang w:val="en-GB"/>
        </w:rPr>
        <w:t>In parallel</w:t>
      </w:r>
      <w:r w:rsidR="000D7E86">
        <w:rPr>
          <w:rFonts w:ascii="Calibri" w:hAnsi="Calibri" w:cs="Calibri"/>
          <w:color w:val="231F20"/>
          <w:lang w:val="en-GB"/>
        </w:rPr>
        <w:t xml:space="preserve"> he </w:t>
      </w:r>
      <w:r w:rsidR="00261CBD">
        <w:rPr>
          <w:rFonts w:ascii="Calibri" w:hAnsi="Calibri" w:cs="Calibri"/>
          <w:color w:val="231F20"/>
          <w:lang w:val="en-GB"/>
        </w:rPr>
        <w:t xml:space="preserve">has embarked on </w:t>
      </w:r>
      <w:r w:rsidR="000D7E86">
        <w:rPr>
          <w:rFonts w:ascii="Calibri" w:hAnsi="Calibri" w:cs="Calibri"/>
          <w:color w:val="231F20"/>
          <w:lang w:val="en-GB"/>
        </w:rPr>
        <w:t>a path of</w:t>
      </w:r>
      <w:r w:rsidR="00261CBD">
        <w:rPr>
          <w:rFonts w:ascii="Calibri" w:hAnsi="Calibri" w:cs="Calibri"/>
          <w:color w:val="231F20"/>
          <w:lang w:val="en-GB"/>
        </w:rPr>
        <w:t xml:space="preserve"> autonomous research in the field of design and ecodesign</w:t>
      </w:r>
      <w:r w:rsidR="00F72B49">
        <w:rPr>
          <w:rFonts w:ascii="Calibri" w:hAnsi="Calibri" w:cs="Calibri"/>
          <w:color w:val="231F20"/>
          <w:lang w:val="en-GB"/>
        </w:rPr>
        <w:t>; he has won important awards</w:t>
      </w:r>
      <w:r w:rsidR="0078554D">
        <w:rPr>
          <w:rFonts w:ascii="Calibri" w:hAnsi="Calibri" w:cs="Calibri"/>
          <w:color w:val="231F20"/>
          <w:lang w:val="en-GB"/>
        </w:rPr>
        <w:t xml:space="preserve"> among which the Selection of Honour at</w:t>
      </w:r>
      <w:r w:rsidR="00261CBD">
        <w:rPr>
          <w:rFonts w:ascii="Calibri" w:hAnsi="Calibri" w:cs="Calibri"/>
          <w:color w:val="231F20"/>
          <w:lang w:val="en-GB"/>
        </w:rPr>
        <w:t xml:space="preserve"> </w:t>
      </w:r>
      <w:r w:rsidR="0078554D">
        <w:rPr>
          <w:rFonts w:ascii="Calibri" w:hAnsi="Calibri" w:cs="Calibri"/>
          <w:color w:val="231F20"/>
          <w:lang w:val="en-GB"/>
        </w:rPr>
        <w:t>XVIII ADI</w:t>
      </w:r>
      <w:r w:rsidR="00F72B49">
        <w:rPr>
          <w:rFonts w:ascii="Calibri" w:hAnsi="Calibri" w:cs="Calibri"/>
          <w:color w:val="231F20"/>
          <w:lang w:val="en-GB"/>
        </w:rPr>
        <w:t xml:space="preserve"> ‘Golden Compass</w:t>
      </w:r>
      <w:r w:rsidR="0078554D" w:rsidRPr="00D463C1">
        <w:rPr>
          <w:rFonts w:ascii="Calibri" w:hAnsi="Calibri" w:cs="Calibri"/>
          <w:color w:val="231F20"/>
          <w:lang w:val="en-GB"/>
        </w:rPr>
        <w:t>’</w:t>
      </w:r>
      <w:r w:rsidR="000D7E86">
        <w:rPr>
          <w:rFonts w:ascii="Calibri" w:hAnsi="Calibri" w:cs="Calibri"/>
          <w:color w:val="231F20"/>
          <w:lang w:val="en-GB"/>
        </w:rPr>
        <w:t xml:space="preserve"> and the first prize of</w:t>
      </w:r>
      <w:r w:rsidR="0078554D">
        <w:rPr>
          <w:rFonts w:ascii="Calibri" w:hAnsi="Calibri" w:cs="Calibri"/>
          <w:color w:val="231F20"/>
          <w:lang w:val="en-GB"/>
        </w:rPr>
        <w:t xml:space="preserve"> </w:t>
      </w:r>
      <w:r w:rsidR="0078554D" w:rsidRPr="00D463C1">
        <w:rPr>
          <w:rFonts w:ascii="Calibri" w:hAnsi="Calibri" w:cs="Calibri"/>
          <w:color w:val="231F20"/>
          <w:lang w:val="en-GB"/>
        </w:rPr>
        <w:t>“T</w:t>
      </w:r>
      <w:r w:rsidR="0078554D">
        <w:rPr>
          <w:rFonts w:ascii="Calibri" w:hAnsi="Calibri" w:cs="Calibri"/>
          <w:color w:val="231F20"/>
          <w:lang w:val="en-GB"/>
        </w:rPr>
        <w:t>omorrow’s design Philos</w:t>
      </w:r>
      <w:r w:rsidR="000D7E86">
        <w:rPr>
          <w:rFonts w:ascii="Calibri" w:hAnsi="Calibri" w:cs="Calibri"/>
          <w:color w:val="231F20"/>
          <w:lang w:val="en-GB"/>
        </w:rPr>
        <w:t>ophy” organized by</w:t>
      </w:r>
      <w:r w:rsidR="0078554D" w:rsidRPr="00D463C1">
        <w:rPr>
          <w:rFonts w:ascii="Calibri" w:hAnsi="Calibri" w:cs="Calibri"/>
          <w:color w:val="231F20"/>
          <w:lang w:val="en-GB"/>
        </w:rPr>
        <w:t xml:space="preserve"> British European Design Group</w:t>
      </w:r>
      <w:r w:rsidR="0078554D">
        <w:rPr>
          <w:rFonts w:ascii="Calibri" w:hAnsi="Calibri" w:cs="Calibri"/>
          <w:color w:val="231F20"/>
          <w:lang w:val="en-GB"/>
        </w:rPr>
        <w:t xml:space="preserve"> at </w:t>
      </w:r>
      <w:r w:rsidR="0078554D" w:rsidRPr="00D463C1">
        <w:rPr>
          <w:rFonts w:ascii="Calibri" w:hAnsi="Calibri" w:cs="Calibri"/>
          <w:color w:val="231F20"/>
          <w:lang w:val="en-GB"/>
        </w:rPr>
        <w:t>“100% Design Futures”</w:t>
      </w:r>
      <w:r w:rsidR="000D7E86">
        <w:rPr>
          <w:rFonts w:ascii="Calibri" w:hAnsi="Calibri" w:cs="Calibri"/>
          <w:color w:val="231F20"/>
          <w:lang w:val="en-GB"/>
        </w:rPr>
        <w:t xml:space="preserve"> in</w:t>
      </w:r>
      <w:r w:rsidR="0078554D">
        <w:rPr>
          <w:rFonts w:ascii="Calibri" w:hAnsi="Calibri" w:cs="Calibri"/>
          <w:color w:val="231F20"/>
          <w:lang w:val="en-GB"/>
        </w:rPr>
        <w:t xml:space="preserve"> London. Among the most recent: prestigi</w:t>
      </w:r>
      <w:r w:rsidR="000D7E86">
        <w:rPr>
          <w:rFonts w:ascii="Calibri" w:hAnsi="Calibri" w:cs="Calibri"/>
          <w:color w:val="231F20"/>
          <w:lang w:val="en-GB"/>
        </w:rPr>
        <w:t>ous awards</w:t>
      </w:r>
      <w:r w:rsidR="0078554D">
        <w:rPr>
          <w:rFonts w:ascii="Calibri" w:hAnsi="Calibri" w:cs="Calibri"/>
          <w:color w:val="231F20"/>
          <w:lang w:val="en-GB"/>
        </w:rPr>
        <w:t xml:space="preserve"> in the last editions of </w:t>
      </w:r>
      <w:proofErr w:type="spellStart"/>
      <w:r w:rsidR="0078554D">
        <w:rPr>
          <w:rFonts w:ascii="Calibri" w:hAnsi="Calibri" w:cs="Calibri"/>
          <w:color w:val="231F20"/>
          <w:lang w:val="en-GB"/>
        </w:rPr>
        <w:t>ADesign</w:t>
      </w:r>
      <w:proofErr w:type="spellEnd"/>
      <w:r w:rsidR="0078554D">
        <w:rPr>
          <w:rFonts w:ascii="Calibri" w:hAnsi="Calibri" w:cs="Calibri"/>
          <w:color w:val="231F20"/>
          <w:lang w:val="en-GB"/>
        </w:rPr>
        <w:t xml:space="preserve"> Award and</w:t>
      </w:r>
      <w:r w:rsidR="0078554D" w:rsidRPr="00D463C1">
        <w:rPr>
          <w:rFonts w:ascii="Calibri" w:hAnsi="Calibri" w:cs="Calibri"/>
          <w:color w:val="231F20"/>
          <w:lang w:val="en-GB"/>
        </w:rPr>
        <w:t xml:space="preserve"> IDA-International Design Award.</w:t>
      </w:r>
      <w:r w:rsidR="0078554D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78554D">
        <w:rPr>
          <w:rFonts w:ascii="Calibri" w:hAnsi="Calibri" w:cs="Calibri"/>
          <w:color w:val="231F20"/>
          <w:lang w:val="en-GB"/>
        </w:rPr>
        <w:t>Caporaso</w:t>
      </w:r>
      <w:proofErr w:type="spellEnd"/>
      <w:r w:rsidR="0078554D">
        <w:rPr>
          <w:rFonts w:ascii="Calibri" w:hAnsi="Calibri" w:cs="Calibri"/>
          <w:color w:val="231F20"/>
          <w:lang w:val="en-GB"/>
        </w:rPr>
        <w:t xml:space="preserve"> has taken part in numerous and prestigious international exhibitions and his works have been exhibited in Milan, Venice, </w:t>
      </w:r>
      <w:r w:rsidR="00B4390A">
        <w:rPr>
          <w:rFonts w:ascii="Calibri" w:hAnsi="Calibri" w:cs="Calibri"/>
          <w:color w:val="231F20"/>
          <w:lang w:val="en-GB"/>
        </w:rPr>
        <w:t>Ljubljana</w:t>
      </w:r>
      <w:r w:rsidR="0078554D">
        <w:rPr>
          <w:rFonts w:ascii="Calibri" w:hAnsi="Calibri" w:cs="Calibri"/>
          <w:color w:val="231F20"/>
          <w:lang w:val="en-GB"/>
        </w:rPr>
        <w:t xml:space="preserve">, London, Koln, Moscow, Rio de Janeiro and Dubai. In 2011 he </w:t>
      </w:r>
      <w:r w:rsidR="00736394">
        <w:rPr>
          <w:rFonts w:ascii="Calibri" w:hAnsi="Calibri" w:cs="Calibri"/>
          <w:color w:val="231F20"/>
          <w:lang w:val="en-GB"/>
        </w:rPr>
        <w:t>participated in the exhibition “Art and</w:t>
      </w:r>
      <w:r w:rsidR="00B4390A">
        <w:rPr>
          <w:rFonts w:ascii="Calibri" w:hAnsi="Calibri" w:cs="Calibri"/>
          <w:color w:val="231F20"/>
          <w:lang w:val="en-GB"/>
        </w:rPr>
        <w:t xml:space="preserve"> Design: living and thinking </w:t>
      </w:r>
      <w:r w:rsidR="00736394">
        <w:rPr>
          <w:rFonts w:ascii="Calibri" w:hAnsi="Calibri" w:cs="Calibri"/>
          <w:color w:val="231F20"/>
          <w:lang w:val="en-GB"/>
        </w:rPr>
        <w:t>paper and cardboard”</w:t>
      </w:r>
      <w:r w:rsidR="00B4390A">
        <w:rPr>
          <w:rFonts w:ascii="Calibri" w:hAnsi="Calibri" w:cs="Calibri"/>
          <w:color w:val="231F20"/>
          <w:lang w:val="en-GB"/>
        </w:rPr>
        <w:t xml:space="preserve"> at the Diocesan</w:t>
      </w:r>
      <w:r w:rsidR="00736394">
        <w:rPr>
          <w:rFonts w:ascii="Calibri" w:hAnsi="Calibri" w:cs="Calibri"/>
          <w:color w:val="231F20"/>
          <w:lang w:val="en-GB"/>
        </w:rPr>
        <w:t xml:space="preserve"> Museum of Milan, in 2012 </w:t>
      </w:r>
      <w:r w:rsidR="00F72B49">
        <w:rPr>
          <w:rFonts w:ascii="Calibri" w:hAnsi="Calibri" w:cs="Calibri"/>
          <w:color w:val="231F20"/>
          <w:lang w:val="en-GB"/>
        </w:rPr>
        <w:t>in th</w:t>
      </w:r>
      <w:r w:rsidR="00B4390A">
        <w:rPr>
          <w:rFonts w:ascii="Calibri" w:hAnsi="Calibri" w:cs="Calibri"/>
          <w:color w:val="231F20"/>
          <w:lang w:val="en-GB"/>
        </w:rPr>
        <w:t xml:space="preserve">e XIII International </w:t>
      </w:r>
      <w:r w:rsidR="00F72B49">
        <w:rPr>
          <w:rFonts w:ascii="Calibri" w:hAnsi="Calibri" w:cs="Calibri"/>
          <w:color w:val="231F20"/>
          <w:lang w:val="en-GB"/>
        </w:rPr>
        <w:t>Venice</w:t>
      </w:r>
      <w:r w:rsidR="00B4390A">
        <w:rPr>
          <w:rFonts w:ascii="Calibri" w:hAnsi="Calibri" w:cs="Calibri"/>
          <w:color w:val="231F20"/>
          <w:lang w:val="en-GB"/>
        </w:rPr>
        <w:t xml:space="preserve"> Biennale</w:t>
      </w:r>
      <w:r w:rsidR="00F72B49">
        <w:rPr>
          <w:rFonts w:ascii="Calibri" w:hAnsi="Calibri" w:cs="Calibri"/>
          <w:color w:val="231F20"/>
          <w:lang w:val="en-GB"/>
        </w:rPr>
        <w:t xml:space="preserve"> in the “</w:t>
      </w:r>
      <w:r w:rsidR="00B4390A">
        <w:rPr>
          <w:rFonts w:ascii="Calibri" w:hAnsi="Calibri" w:cs="Calibri"/>
          <w:color w:val="231F20"/>
          <w:lang w:val="en-GB"/>
        </w:rPr>
        <w:t xml:space="preserve">The </w:t>
      </w:r>
      <w:proofErr w:type="spellStart"/>
      <w:r w:rsidR="00B4390A">
        <w:rPr>
          <w:rFonts w:ascii="Calibri" w:hAnsi="Calibri" w:cs="Calibri"/>
          <w:color w:val="231F20"/>
          <w:lang w:val="en-GB"/>
        </w:rPr>
        <w:t>Domotic</w:t>
      </w:r>
      <w:proofErr w:type="spellEnd"/>
      <w:r w:rsidR="00B4390A">
        <w:rPr>
          <w:rFonts w:ascii="Calibri" w:hAnsi="Calibri" w:cs="Calibri"/>
          <w:color w:val="231F20"/>
          <w:lang w:val="en-GB"/>
        </w:rPr>
        <w:t xml:space="preserve"> Sensory Home</w:t>
      </w:r>
      <w:r w:rsidR="00F72B49">
        <w:rPr>
          <w:rFonts w:ascii="Calibri" w:hAnsi="Calibri" w:cs="Calibri"/>
          <w:color w:val="231F20"/>
          <w:lang w:val="en-GB"/>
        </w:rPr>
        <w:t>”</w:t>
      </w:r>
      <w:r w:rsidR="00B4390A">
        <w:rPr>
          <w:rFonts w:ascii="Calibri" w:hAnsi="Calibri" w:cs="Calibri"/>
          <w:color w:val="231F20"/>
          <w:lang w:val="en-GB"/>
        </w:rPr>
        <w:t xml:space="preserve"> of Italian</w:t>
      </w:r>
      <w:r w:rsidR="00F72B49">
        <w:rPr>
          <w:rFonts w:ascii="Calibri" w:hAnsi="Calibri" w:cs="Calibri"/>
          <w:color w:val="231F20"/>
          <w:lang w:val="en-GB"/>
        </w:rPr>
        <w:t xml:space="preserve"> </w:t>
      </w:r>
      <w:r w:rsidR="00B4390A">
        <w:rPr>
          <w:rFonts w:ascii="Calibri" w:hAnsi="Calibri" w:cs="Calibri"/>
          <w:color w:val="231F20"/>
          <w:lang w:val="en-GB"/>
        </w:rPr>
        <w:t>Pavilion</w:t>
      </w:r>
      <w:r w:rsidRPr="00D463C1">
        <w:rPr>
          <w:rFonts w:ascii="Calibri" w:hAnsi="Calibri" w:cs="Calibri"/>
          <w:color w:val="231F20"/>
          <w:lang w:val="en-GB"/>
        </w:rPr>
        <w:t xml:space="preserve">, </w:t>
      </w:r>
      <w:r w:rsidR="00B4390A">
        <w:rPr>
          <w:rFonts w:ascii="Calibri" w:hAnsi="Calibri" w:cs="Calibri"/>
          <w:color w:val="231F20"/>
          <w:lang w:val="en-GB"/>
        </w:rPr>
        <w:t>in</w:t>
      </w:r>
      <w:r w:rsidRPr="00D463C1">
        <w:rPr>
          <w:rFonts w:ascii="Calibri" w:hAnsi="Calibri" w:cs="Calibri"/>
          <w:color w:val="231F20"/>
          <w:lang w:val="en-GB"/>
        </w:rPr>
        <w:t xml:space="preserve"> 2013 </w:t>
      </w:r>
      <w:r w:rsidR="00B4390A">
        <w:rPr>
          <w:rFonts w:ascii="Calibri" w:hAnsi="Calibri" w:cs="Calibri"/>
          <w:color w:val="231F20"/>
          <w:lang w:val="en-GB"/>
        </w:rPr>
        <w:t xml:space="preserve">in the </w:t>
      </w:r>
      <w:r w:rsidR="00665208">
        <w:rPr>
          <w:rFonts w:ascii="Calibri" w:hAnsi="Calibri" w:cs="Calibri"/>
          <w:color w:val="231F20"/>
          <w:lang w:val="en-GB"/>
        </w:rPr>
        <w:t>exhibition "Ecology</w:t>
      </w:r>
      <w:r w:rsidRPr="00D463C1">
        <w:rPr>
          <w:rFonts w:ascii="Calibri" w:hAnsi="Calibri" w:cs="Calibri"/>
          <w:color w:val="231F20"/>
          <w:lang w:val="en-GB"/>
        </w:rPr>
        <w:t xml:space="preserve">, </w:t>
      </w:r>
      <w:r w:rsidR="00665208">
        <w:rPr>
          <w:rFonts w:ascii="Calibri" w:hAnsi="Calibri" w:cs="Calibri"/>
          <w:color w:val="231F20"/>
          <w:lang w:val="en-GB"/>
        </w:rPr>
        <w:t>environment</w:t>
      </w:r>
      <w:r w:rsidRPr="00D463C1">
        <w:rPr>
          <w:rFonts w:ascii="Calibri" w:hAnsi="Calibri" w:cs="Calibri"/>
          <w:color w:val="231F20"/>
          <w:lang w:val="en-GB"/>
        </w:rPr>
        <w:t xml:space="preserve">, </w:t>
      </w:r>
      <w:r w:rsidR="00665208">
        <w:rPr>
          <w:rFonts w:ascii="Calibri" w:hAnsi="Calibri" w:cs="Calibri"/>
          <w:color w:val="231F20"/>
          <w:lang w:val="en-GB"/>
        </w:rPr>
        <w:t>talent: creativity in respect of Creation in the National Museum of Fine Arts of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665208">
        <w:rPr>
          <w:rFonts w:ascii="Calibri" w:hAnsi="Calibri" w:cs="Calibri"/>
          <w:color w:val="231F20"/>
          <w:lang w:val="en-GB"/>
        </w:rPr>
        <w:t>Rio de Janeiro. In</w:t>
      </w:r>
      <w:r w:rsidRPr="00D463C1">
        <w:rPr>
          <w:rFonts w:ascii="Calibri" w:hAnsi="Calibri" w:cs="Calibri"/>
          <w:color w:val="231F20"/>
          <w:lang w:val="en-GB"/>
        </w:rPr>
        <w:t xml:space="preserve"> 2013 </w:t>
      </w:r>
      <w:r w:rsidR="00665208">
        <w:rPr>
          <w:rFonts w:ascii="Calibri" w:hAnsi="Calibri" w:cs="Calibri"/>
          <w:color w:val="231F20"/>
          <w:lang w:val="en-GB"/>
        </w:rPr>
        <w:t>and</w:t>
      </w:r>
      <w:r w:rsidRPr="00D463C1">
        <w:rPr>
          <w:rFonts w:ascii="Calibri" w:hAnsi="Calibri" w:cs="Calibri"/>
          <w:color w:val="231F20"/>
          <w:lang w:val="en-GB"/>
        </w:rPr>
        <w:t xml:space="preserve"> 2014 </w:t>
      </w:r>
      <w:r w:rsidR="00665208">
        <w:rPr>
          <w:rFonts w:ascii="Calibri" w:hAnsi="Calibri" w:cs="Calibri"/>
          <w:color w:val="231F20"/>
          <w:lang w:val="en-GB"/>
        </w:rPr>
        <w:t xml:space="preserve">two personal exhibitions were dedicated to his research path. In 2015 the celebrative site of 90 years of </w:t>
      </w:r>
      <w:proofErr w:type="spellStart"/>
      <w:r w:rsidR="00665208">
        <w:rPr>
          <w:rFonts w:ascii="Calibri" w:hAnsi="Calibri" w:cs="Calibri"/>
          <w:color w:val="231F20"/>
          <w:lang w:val="en-GB"/>
        </w:rPr>
        <w:t>Treccani</w:t>
      </w:r>
      <w:proofErr w:type="spellEnd"/>
      <w:r w:rsidR="00665208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665208">
        <w:rPr>
          <w:rFonts w:ascii="Calibri" w:hAnsi="Calibri" w:cs="Calibri"/>
          <w:color w:val="231F20"/>
          <w:lang w:val="en-GB"/>
        </w:rPr>
        <w:t>Encyclopedia</w:t>
      </w:r>
      <w:proofErr w:type="spellEnd"/>
      <w:r w:rsidR="00665208">
        <w:rPr>
          <w:rFonts w:ascii="Calibri" w:hAnsi="Calibri" w:cs="Calibri"/>
          <w:color w:val="231F20"/>
          <w:lang w:val="en-GB"/>
        </w:rPr>
        <w:t xml:space="preserve"> </w:t>
      </w:r>
      <w:r w:rsidRPr="00D463C1">
        <w:rPr>
          <w:rFonts w:ascii="Calibri" w:hAnsi="Calibri" w:cs="Calibri"/>
          <w:color w:val="231F20"/>
          <w:lang w:val="en-GB"/>
        </w:rPr>
        <w:t xml:space="preserve">(1925-2015) www.treccani.it/90anni </w:t>
      </w:r>
      <w:r w:rsidR="00F1034D">
        <w:rPr>
          <w:rFonts w:ascii="Calibri" w:hAnsi="Calibri" w:cs="Calibri"/>
          <w:color w:val="231F20"/>
          <w:lang w:val="en-GB"/>
        </w:rPr>
        <w:t>included his</w:t>
      </w:r>
      <w:r w:rsidRPr="00D463C1">
        <w:rPr>
          <w:rFonts w:ascii="Calibri" w:hAnsi="Calibri" w:cs="Calibri"/>
          <w:color w:val="231F20"/>
          <w:lang w:val="en-GB"/>
        </w:rPr>
        <w:t xml:space="preserve"> “More Desk Plus”</w:t>
      </w:r>
      <w:r w:rsidR="00F1034D">
        <w:rPr>
          <w:rFonts w:ascii="Calibri" w:hAnsi="Calibri" w:cs="Calibri"/>
          <w:color w:val="231F20"/>
          <w:lang w:val="en-GB"/>
        </w:rPr>
        <w:t xml:space="preserve"> desk,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F1034D">
        <w:rPr>
          <w:rFonts w:ascii="Calibri" w:hAnsi="Calibri" w:cs="Calibri"/>
          <w:color w:val="231F20"/>
          <w:lang w:val="en-GB"/>
        </w:rPr>
        <w:t xml:space="preserve">designed in </w:t>
      </w:r>
      <w:r w:rsidRPr="00D463C1">
        <w:rPr>
          <w:rFonts w:ascii="Calibri" w:hAnsi="Calibri" w:cs="Calibri"/>
          <w:color w:val="231F20"/>
          <w:lang w:val="en-GB"/>
        </w:rPr>
        <w:t>2014</w:t>
      </w:r>
      <w:r w:rsidR="00F1034D">
        <w:rPr>
          <w:rFonts w:ascii="Calibri" w:hAnsi="Calibri" w:cs="Calibri"/>
          <w:color w:val="231F20"/>
          <w:lang w:val="en-GB"/>
        </w:rPr>
        <w:t>, in the list of the 90 emblematic products which are emblematic of the evolution of our society</w:t>
      </w:r>
      <w:r w:rsidRPr="00D463C1">
        <w:rPr>
          <w:rFonts w:ascii="Calibri" w:hAnsi="Calibri" w:cs="Calibri"/>
          <w:color w:val="231F20"/>
          <w:lang w:val="en-GB"/>
        </w:rPr>
        <w:t>.</w:t>
      </w:r>
      <w:r w:rsidRPr="00D463C1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-114300</wp:posOffset>
            </wp:positionH>
            <wp:positionV relativeFrom="margin">
              <wp:posOffset>9601200</wp:posOffset>
            </wp:positionV>
            <wp:extent cx="6116320" cy="821055"/>
            <wp:effectExtent l="0" t="0" r="5080" b="0"/>
            <wp:wrapSquare wrapText="bothSides"/>
            <wp:docPr id="11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02C8" w:rsidRPr="00D463C1" w:rsidRDefault="004802C8" w:rsidP="004802C8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231F20"/>
          <w:lang w:val="en-GB"/>
        </w:rPr>
      </w:pPr>
    </w:p>
    <w:p w:rsidR="004802C8" w:rsidRPr="00D463C1" w:rsidRDefault="004802C8" w:rsidP="004802C8">
      <w:pPr>
        <w:widowControl w:val="0"/>
        <w:autoSpaceDE w:val="0"/>
        <w:autoSpaceDN w:val="0"/>
        <w:adjustRightInd w:val="0"/>
        <w:rPr>
          <w:rFonts w:ascii="Calibri" w:hAnsi="Calibri" w:cs="Calibri"/>
          <w:color w:val="231F20"/>
          <w:lang w:val="en-GB"/>
        </w:rPr>
      </w:pPr>
      <w:proofErr w:type="spellStart"/>
      <w:r w:rsidRPr="00D463C1">
        <w:rPr>
          <w:rFonts w:ascii="Calibri" w:hAnsi="Calibri" w:cs="Calibri"/>
          <w:b/>
          <w:bCs/>
          <w:color w:val="231F20"/>
          <w:lang w:val="en-GB"/>
        </w:rPr>
        <w:t>Silvana</w:t>
      </w:r>
      <w:proofErr w:type="spellEnd"/>
      <w:r w:rsidRPr="00D463C1">
        <w:rPr>
          <w:rFonts w:ascii="Calibri" w:hAnsi="Calibri" w:cs="Calibri"/>
          <w:b/>
          <w:bCs/>
          <w:color w:val="231F20"/>
          <w:lang w:val="en-GB"/>
        </w:rPr>
        <w:t xml:space="preserve"> </w:t>
      </w:r>
      <w:proofErr w:type="spellStart"/>
      <w:r w:rsidRPr="00D463C1">
        <w:rPr>
          <w:rFonts w:ascii="Calibri" w:hAnsi="Calibri" w:cs="Calibri"/>
          <w:b/>
          <w:bCs/>
          <w:color w:val="231F20"/>
          <w:lang w:val="en-GB"/>
        </w:rPr>
        <w:t>Barbato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F1034D">
        <w:rPr>
          <w:rFonts w:ascii="Calibri" w:hAnsi="Calibri" w:cs="Calibri"/>
          <w:color w:val="231F20"/>
          <w:lang w:val="en-GB"/>
        </w:rPr>
        <w:t xml:space="preserve">graduated from </w:t>
      </w:r>
      <w:proofErr w:type="spellStart"/>
      <w:r w:rsidR="00882C1E">
        <w:rPr>
          <w:rFonts w:ascii="Calibri" w:hAnsi="Calibri" w:cs="Calibri"/>
          <w:color w:val="231F20"/>
          <w:lang w:val="en-GB"/>
        </w:rPr>
        <w:t>Pol</w:t>
      </w:r>
      <w:r w:rsidR="00A96A07">
        <w:rPr>
          <w:rFonts w:ascii="Calibri" w:hAnsi="Calibri" w:cs="Calibri"/>
          <w:color w:val="231F20"/>
          <w:lang w:val="en-GB"/>
        </w:rPr>
        <w:t>itecnico</w:t>
      </w:r>
      <w:proofErr w:type="spellEnd"/>
      <w:r w:rsidR="00A96A07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A96A07">
        <w:rPr>
          <w:rFonts w:ascii="Calibri" w:hAnsi="Calibri" w:cs="Calibri"/>
          <w:color w:val="231F20"/>
          <w:lang w:val="en-GB"/>
        </w:rPr>
        <w:t>di</w:t>
      </w:r>
      <w:proofErr w:type="spellEnd"/>
      <w:r w:rsidR="007A65F4">
        <w:rPr>
          <w:rFonts w:ascii="Calibri" w:hAnsi="Calibri" w:cs="Calibri"/>
          <w:color w:val="231F20"/>
          <w:lang w:val="en-GB"/>
        </w:rPr>
        <w:t xml:space="preserve"> Milan</w:t>
      </w:r>
      <w:r w:rsidR="00A96A07">
        <w:rPr>
          <w:rFonts w:ascii="Calibri" w:hAnsi="Calibri" w:cs="Calibri"/>
          <w:color w:val="231F20"/>
          <w:lang w:val="en-GB"/>
        </w:rPr>
        <w:t>o</w:t>
      </w:r>
      <w:r w:rsidR="007A65F4">
        <w:rPr>
          <w:rFonts w:ascii="Calibri" w:hAnsi="Calibri" w:cs="Calibri"/>
          <w:color w:val="231F20"/>
          <w:lang w:val="en-GB"/>
        </w:rPr>
        <w:t xml:space="preserve"> in the School</w:t>
      </w:r>
      <w:r w:rsidR="00882C1E">
        <w:rPr>
          <w:rFonts w:ascii="Calibri" w:hAnsi="Calibri" w:cs="Calibri"/>
          <w:color w:val="231F20"/>
          <w:lang w:val="en-GB"/>
        </w:rPr>
        <w:t xml:space="preserve"> of Architecture </w:t>
      </w:r>
      <w:r w:rsidRPr="00D463C1">
        <w:rPr>
          <w:rFonts w:ascii="Calibri" w:hAnsi="Calibri" w:cs="Calibri"/>
          <w:color w:val="231F20"/>
          <w:lang w:val="en-GB"/>
        </w:rPr>
        <w:t xml:space="preserve">– </w:t>
      </w:r>
      <w:r w:rsidR="00882C1E">
        <w:rPr>
          <w:rFonts w:ascii="Calibri" w:hAnsi="Calibri" w:cs="Calibri"/>
          <w:color w:val="231F20"/>
          <w:lang w:val="en-GB"/>
        </w:rPr>
        <w:t>Degree in Industrial Design</w:t>
      </w:r>
      <w:r w:rsidR="007A65F4">
        <w:rPr>
          <w:rFonts w:ascii="Calibri" w:hAnsi="Calibri" w:cs="Calibri"/>
          <w:color w:val="231F20"/>
          <w:lang w:val="en-GB"/>
        </w:rPr>
        <w:t>, in</w:t>
      </w:r>
      <w:r w:rsidRPr="00D463C1">
        <w:rPr>
          <w:rFonts w:ascii="Calibri" w:hAnsi="Calibri" w:cs="Calibri"/>
          <w:color w:val="231F20"/>
          <w:lang w:val="en-GB"/>
        </w:rPr>
        <w:t xml:space="preserve"> 1999. Sele</w:t>
      </w:r>
      <w:r w:rsidR="007A65F4">
        <w:rPr>
          <w:rFonts w:ascii="Calibri" w:hAnsi="Calibri" w:cs="Calibri"/>
          <w:color w:val="231F20"/>
          <w:lang w:val="en-GB"/>
        </w:rPr>
        <w:t xml:space="preserve">cted in </w:t>
      </w:r>
      <w:r w:rsidRPr="00D463C1">
        <w:rPr>
          <w:rFonts w:ascii="Calibri" w:hAnsi="Calibri" w:cs="Calibri"/>
          <w:color w:val="231F20"/>
          <w:lang w:val="en-GB"/>
        </w:rPr>
        <w:t xml:space="preserve">2002 </w:t>
      </w:r>
      <w:r w:rsidR="007A65F4">
        <w:rPr>
          <w:rFonts w:ascii="Calibri" w:hAnsi="Calibri" w:cs="Calibri"/>
          <w:color w:val="231F20"/>
          <w:lang w:val="en-GB"/>
        </w:rPr>
        <w:t xml:space="preserve">among the </w:t>
      </w:r>
      <w:r w:rsidR="005A748D">
        <w:rPr>
          <w:rFonts w:ascii="Calibri" w:hAnsi="Calibri" w:cs="Calibri"/>
          <w:color w:val="231F20"/>
          <w:lang w:val="en-GB"/>
        </w:rPr>
        <w:t>finalists of the International o</w:t>
      </w:r>
      <w:r w:rsidRPr="00D463C1">
        <w:rPr>
          <w:rFonts w:ascii="Calibri" w:hAnsi="Calibri" w:cs="Calibri"/>
          <w:color w:val="231F20"/>
          <w:lang w:val="en-GB"/>
        </w:rPr>
        <w:t>nl</w:t>
      </w:r>
      <w:r w:rsidR="007A65F4">
        <w:rPr>
          <w:rFonts w:ascii="Calibri" w:hAnsi="Calibri" w:cs="Calibri"/>
          <w:color w:val="231F20"/>
          <w:lang w:val="en-GB"/>
        </w:rPr>
        <w:t>ine Competition for Young D</w:t>
      </w:r>
      <w:r w:rsidRPr="00D463C1">
        <w:rPr>
          <w:rFonts w:ascii="Calibri" w:hAnsi="Calibri" w:cs="Calibri"/>
          <w:color w:val="231F20"/>
          <w:lang w:val="en-GB"/>
        </w:rPr>
        <w:t>esigner</w:t>
      </w:r>
      <w:r w:rsidR="007A65F4">
        <w:rPr>
          <w:rFonts w:ascii="Calibri" w:hAnsi="Calibri" w:cs="Calibri"/>
          <w:color w:val="231F20"/>
          <w:lang w:val="en-GB"/>
        </w:rPr>
        <w:t>s</w:t>
      </w:r>
      <w:r w:rsidRPr="00D463C1">
        <w:rPr>
          <w:rFonts w:ascii="Calibri" w:hAnsi="Calibri" w:cs="Calibri"/>
          <w:color w:val="231F20"/>
          <w:lang w:val="en-GB"/>
        </w:rPr>
        <w:t xml:space="preserve">, </w:t>
      </w:r>
      <w:r w:rsidR="005A748D">
        <w:rPr>
          <w:rFonts w:ascii="Calibri" w:hAnsi="Calibri" w:cs="Calibri"/>
          <w:color w:val="231F20"/>
          <w:lang w:val="en-GB"/>
        </w:rPr>
        <w:t xml:space="preserve">she </w:t>
      </w:r>
      <w:r w:rsidRPr="00D463C1">
        <w:rPr>
          <w:rFonts w:ascii="Calibri" w:hAnsi="Calibri" w:cs="Calibri"/>
          <w:color w:val="231F20"/>
          <w:lang w:val="en-GB"/>
        </w:rPr>
        <w:t>ha</w:t>
      </w:r>
      <w:r w:rsidR="007A65F4">
        <w:rPr>
          <w:rFonts w:ascii="Calibri" w:hAnsi="Calibri" w:cs="Calibri"/>
          <w:color w:val="231F20"/>
          <w:lang w:val="en-GB"/>
        </w:rPr>
        <w:t>s</w:t>
      </w:r>
      <w:r w:rsidRPr="00D463C1">
        <w:rPr>
          <w:rFonts w:ascii="Calibri" w:hAnsi="Calibri" w:cs="Calibri"/>
          <w:color w:val="231F20"/>
          <w:lang w:val="en-GB"/>
        </w:rPr>
        <w:t xml:space="preserve"> collaborat</w:t>
      </w:r>
      <w:r w:rsidR="007A65F4">
        <w:rPr>
          <w:rFonts w:ascii="Calibri" w:hAnsi="Calibri" w:cs="Calibri"/>
          <w:color w:val="231F20"/>
          <w:lang w:val="en-GB"/>
        </w:rPr>
        <w:t xml:space="preserve">ed with renowned </w:t>
      </w:r>
      <w:r w:rsidRPr="00D463C1">
        <w:rPr>
          <w:rFonts w:ascii="Calibri" w:hAnsi="Calibri" w:cs="Calibri"/>
          <w:color w:val="231F20"/>
          <w:lang w:val="en-GB"/>
        </w:rPr>
        <w:t>Archite</w:t>
      </w:r>
      <w:r w:rsidR="007A65F4">
        <w:rPr>
          <w:rFonts w:ascii="Calibri" w:hAnsi="Calibri" w:cs="Calibri"/>
          <w:color w:val="231F20"/>
          <w:lang w:val="en-GB"/>
        </w:rPr>
        <w:t>c</w:t>
      </w:r>
      <w:r w:rsidRPr="00D463C1">
        <w:rPr>
          <w:rFonts w:ascii="Calibri" w:hAnsi="Calibri" w:cs="Calibri"/>
          <w:color w:val="231F20"/>
          <w:lang w:val="en-GB"/>
        </w:rPr>
        <w:t>tur</w:t>
      </w:r>
      <w:r w:rsidR="007A65F4">
        <w:rPr>
          <w:rFonts w:ascii="Calibri" w:hAnsi="Calibri" w:cs="Calibri"/>
          <w:color w:val="231F20"/>
          <w:lang w:val="en-GB"/>
        </w:rPr>
        <w:t>e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7A65F4">
        <w:rPr>
          <w:rFonts w:ascii="Calibri" w:hAnsi="Calibri" w:cs="Calibri"/>
          <w:color w:val="231F20"/>
          <w:lang w:val="en-GB"/>
        </w:rPr>
        <w:t>and</w:t>
      </w:r>
      <w:r w:rsidRPr="00D463C1">
        <w:rPr>
          <w:rFonts w:ascii="Calibri" w:hAnsi="Calibri" w:cs="Calibri"/>
          <w:color w:val="231F20"/>
          <w:lang w:val="en-GB"/>
        </w:rPr>
        <w:t xml:space="preserve"> Design</w:t>
      </w:r>
      <w:r w:rsidR="007A65F4">
        <w:rPr>
          <w:rFonts w:ascii="Calibri" w:hAnsi="Calibri" w:cs="Calibri"/>
          <w:color w:val="231F20"/>
          <w:lang w:val="en-GB"/>
        </w:rPr>
        <w:t xml:space="preserve"> Studios </w:t>
      </w:r>
      <w:proofErr w:type="gramStart"/>
      <w:r w:rsidR="007A65F4">
        <w:rPr>
          <w:rFonts w:ascii="Calibri" w:hAnsi="Calibri" w:cs="Calibri"/>
          <w:color w:val="231F20"/>
          <w:lang w:val="en-GB"/>
        </w:rPr>
        <w:t xml:space="preserve">in 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7A65F4">
        <w:rPr>
          <w:rFonts w:ascii="Calibri" w:hAnsi="Calibri" w:cs="Calibri"/>
          <w:color w:val="231F20"/>
          <w:lang w:val="en-GB"/>
        </w:rPr>
        <w:t>Milan</w:t>
      </w:r>
      <w:proofErr w:type="gramEnd"/>
      <w:r w:rsidR="007A65F4">
        <w:rPr>
          <w:rFonts w:ascii="Calibri" w:hAnsi="Calibri" w:cs="Calibri"/>
          <w:color w:val="231F20"/>
          <w:lang w:val="en-GB"/>
        </w:rPr>
        <w:t>,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7A65F4">
        <w:rPr>
          <w:rFonts w:ascii="Calibri" w:hAnsi="Calibri" w:cs="Calibri"/>
          <w:color w:val="231F20"/>
          <w:lang w:val="en-GB"/>
        </w:rPr>
        <w:t>among which  L</w:t>
      </w:r>
      <w:r w:rsidRPr="00D463C1">
        <w:rPr>
          <w:rFonts w:ascii="Calibri" w:hAnsi="Calibri" w:cs="Calibri"/>
          <w:color w:val="231F20"/>
          <w:lang w:val="en-GB"/>
        </w:rPr>
        <w:t xml:space="preserve">uca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Scacchetti</w:t>
      </w:r>
      <w:proofErr w:type="spellEnd"/>
      <w:r w:rsidR="007A65F4">
        <w:rPr>
          <w:rFonts w:ascii="Calibri" w:hAnsi="Calibri" w:cs="Calibri"/>
          <w:color w:val="231F20"/>
          <w:lang w:val="en-GB"/>
        </w:rPr>
        <w:t xml:space="preserve"> Studio</w:t>
      </w:r>
      <w:r w:rsidRPr="00D463C1">
        <w:rPr>
          <w:rFonts w:ascii="Calibri" w:hAnsi="Calibri" w:cs="Calibri"/>
          <w:color w:val="231F20"/>
          <w:lang w:val="en-GB"/>
        </w:rPr>
        <w:t xml:space="preserve">, </w:t>
      </w:r>
      <w:r w:rsidR="007A65F4">
        <w:rPr>
          <w:rFonts w:ascii="Calibri" w:hAnsi="Calibri" w:cs="Calibri"/>
          <w:color w:val="231F20"/>
          <w:lang w:val="en-GB"/>
        </w:rPr>
        <w:t xml:space="preserve">and as a freelance has consolidated her </w:t>
      </w:r>
      <w:r w:rsidR="007A65F4">
        <w:rPr>
          <w:rFonts w:ascii="Calibri" w:hAnsi="Calibri" w:cs="Calibri"/>
          <w:color w:val="231F20"/>
          <w:lang w:val="en-GB"/>
        </w:rPr>
        <w:lastRenderedPageBreak/>
        <w:t xml:space="preserve">experience by designing and realizing </w:t>
      </w:r>
      <w:r w:rsidR="003B66D7">
        <w:rPr>
          <w:rFonts w:ascii="Calibri" w:hAnsi="Calibri" w:cs="Calibri"/>
          <w:color w:val="231F20"/>
          <w:lang w:val="en-GB"/>
        </w:rPr>
        <w:t>interiors of private residences, restaurants and shops. In</w:t>
      </w:r>
      <w:r w:rsidR="007A65F4">
        <w:rPr>
          <w:rFonts w:ascii="Calibri" w:hAnsi="Calibri" w:cs="Calibri"/>
          <w:color w:val="231F20"/>
          <w:lang w:val="en-GB"/>
        </w:rPr>
        <w:t xml:space="preserve"> </w:t>
      </w:r>
      <w:r w:rsidRPr="00D463C1">
        <w:rPr>
          <w:rFonts w:ascii="Calibri" w:hAnsi="Calibri" w:cs="Calibri"/>
          <w:color w:val="231F20"/>
          <w:lang w:val="en-GB"/>
        </w:rPr>
        <w:t>2013</w:t>
      </w:r>
      <w:r w:rsidR="003B66D7">
        <w:rPr>
          <w:rFonts w:ascii="Calibri" w:hAnsi="Calibri" w:cs="Calibri"/>
          <w:color w:val="231F20"/>
          <w:lang w:val="en-GB"/>
        </w:rPr>
        <w:t xml:space="preserve"> she</w:t>
      </w:r>
      <w:r w:rsidR="00091B33">
        <w:rPr>
          <w:rFonts w:ascii="Calibri" w:hAnsi="Calibri" w:cs="Calibri"/>
          <w:color w:val="231F20"/>
          <w:lang w:val="en-GB"/>
        </w:rPr>
        <w:t xml:space="preserve"> </w:t>
      </w:r>
      <w:r w:rsidR="005A748D">
        <w:rPr>
          <w:rFonts w:ascii="Calibri" w:hAnsi="Calibri" w:cs="Calibri"/>
          <w:color w:val="231F20"/>
          <w:lang w:val="en-GB"/>
        </w:rPr>
        <w:t>wins a scholarship and attends the Advanced Train</w:t>
      </w:r>
      <w:r w:rsidR="00091B33">
        <w:rPr>
          <w:rFonts w:ascii="Calibri" w:hAnsi="Calibri" w:cs="Calibri"/>
          <w:color w:val="231F20"/>
          <w:lang w:val="en-GB"/>
        </w:rPr>
        <w:t>i</w:t>
      </w:r>
      <w:r w:rsidR="005A748D">
        <w:rPr>
          <w:rFonts w:ascii="Calibri" w:hAnsi="Calibri" w:cs="Calibri"/>
          <w:color w:val="231F20"/>
          <w:lang w:val="en-GB"/>
        </w:rPr>
        <w:t xml:space="preserve">ng </w:t>
      </w:r>
      <w:proofErr w:type="gramStart"/>
      <w:r w:rsidR="005A748D">
        <w:rPr>
          <w:rFonts w:ascii="Calibri" w:hAnsi="Calibri" w:cs="Calibri"/>
          <w:color w:val="231F20"/>
          <w:lang w:val="en-GB"/>
        </w:rPr>
        <w:t xml:space="preserve">Course </w:t>
      </w:r>
      <w:r w:rsidRPr="00D463C1">
        <w:rPr>
          <w:rFonts w:ascii="Calibri" w:hAnsi="Calibri" w:cs="Calibri"/>
          <w:color w:val="231F20"/>
          <w:lang w:val="en-GB"/>
        </w:rPr>
        <w:t xml:space="preserve"> in</w:t>
      </w:r>
      <w:proofErr w:type="gramEnd"/>
      <w:r w:rsidRPr="00D463C1">
        <w:rPr>
          <w:rFonts w:ascii="Calibri" w:hAnsi="Calibri" w:cs="Calibri"/>
          <w:color w:val="231F20"/>
          <w:lang w:val="en-GB"/>
        </w:rPr>
        <w:t xml:space="preserve"> HO.RE.CA Design </w:t>
      </w:r>
      <w:r w:rsidR="005A748D">
        <w:rPr>
          <w:rFonts w:ascii="Calibri" w:hAnsi="Calibri" w:cs="Calibri"/>
          <w:color w:val="231F20"/>
          <w:lang w:val="en-GB"/>
        </w:rPr>
        <w:t>at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Poli</w:t>
      </w:r>
      <w:r w:rsidR="00A96A07">
        <w:rPr>
          <w:rFonts w:ascii="Calibri" w:hAnsi="Calibri" w:cs="Calibri"/>
          <w:color w:val="231F20"/>
          <w:lang w:val="en-GB"/>
        </w:rPr>
        <w:t>tecnico</w:t>
      </w:r>
      <w:proofErr w:type="spellEnd"/>
      <w:r w:rsidR="00A96A07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A96A07">
        <w:rPr>
          <w:rFonts w:ascii="Calibri" w:hAnsi="Calibri" w:cs="Calibri"/>
          <w:color w:val="231F20"/>
          <w:lang w:val="en-GB"/>
        </w:rPr>
        <w:t>di</w:t>
      </w:r>
      <w:proofErr w:type="spellEnd"/>
      <w:r w:rsidR="005A748D">
        <w:rPr>
          <w:rFonts w:ascii="Calibri" w:hAnsi="Calibri" w:cs="Calibri"/>
          <w:color w:val="231F20"/>
          <w:lang w:val="en-GB"/>
        </w:rPr>
        <w:t xml:space="preserve"> Milan</w:t>
      </w:r>
      <w:r w:rsidR="00A96A07">
        <w:rPr>
          <w:rFonts w:ascii="Calibri" w:hAnsi="Calibri" w:cs="Calibri"/>
          <w:color w:val="231F20"/>
          <w:lang w:val="en-GB"/>
        </w:rPr>
        <w:t>o</w:t>
      </w:r>
      <w:r w:rsidR="005A748D">
        <w:rPr>
          <w:rFonts w:ascii="Calibri" w:hAnsi="Calibri" w:cs="Calibri"/>
          <w:color w:val="231F20"/>
          <w:lang w:val="en-GB"/>
        </w:rPr>
        <w:t>. Since</w:t>
      </w:r>
      <w:r w:rsidRPr="00D463C1">
        <w:rPr>
          <w:rFonts w:ascii="Calibri" w:hAnsi="Calibri" w:cs="Calibri"/>
          <w:color w:val="231F20"/>
          <w:lang w:val="en-GB"/>
        </w:rPr>
        <w:t xml:space="preserve"> 2015 </w:t>
      </w:r>
      <w:r w:rsidR="005A748D">
        <w:rPr>
          <w:rFonts w:ascii="Calibri" w:hAnsi="Calibri" w:cs="Calibri"/>
          <w:color w:val="231F20"/>
          <w:lang w:val="en-GB"/>
        </w:rPr>
        <w:t xml:space="preserve">she has fulfilled her desire to set up her </w:t>
      </w:r>
      <w:proofErr w:type="spellStart"/>
      <w:r w:rsidR="005A748D">
        <w:rPr>
          <w:rFonts w:ascii="Calibri" w:hAnsi="Calibri" w:cs="Calibri"/>
          <w:color w:val="231F20"/>
          <w:lang w:val="en-GB"/>
        </w:rPr>
        <w:t>studioAtelier</w:t>
      </w:r>
      <w:proofErr w:type="spellEnd"/>
      <w:r w:rsidR="005A748D">
        <w:rPr>
          <w:rFonts w:ascii="Calibri" w:hAnsi="Calibri" w:cs="Calibri"/>
          <w:color w:val="231F20"/>
          <w:lang w:val="en-GB"/>
        </w:rPr>
        <w:t>, a dynamic design</w:t>
      </w:r>
      <w:r w:rsidRPr="00D463C1">
        <w:rPr>
          <w:rFonts w:ascii="Calibri" w:hAnsi="Calibri" w:cs="Calibri"/>
          <w:color w:val="231F20"/>
          <w:lang w:val="en-GB"/>
        </w:rPr>
        <w:t xml:space="preserve"> studio</w:t>
      </w:r>
      <w:r w:rsidR="00B7495E">
        <w:rPr>
          <w:rFonts w:ascii="Calibri" w:hAnsi="Calibri" w:cs="Calibri"/>
          <w:color w:val="231F20"/>
          <w:lang w:val="en-GB"/>
        </w:rPr>
        <w:t>, which is constantly a showcase</w:t>
      </w:r>
      <w:r w:rsidR="005A748D">
        <w:rPr>
          <w:rFonts w:ascii="Calibri" w:hAnsi="Calibri" w:cs="Calibri"/>
          <w:color w:val="231F20"/>
          <w:lang w:val="en-GB"/>
        </w:rPr>
        <w:t xml:space="preserve"> of new </w:t>
      </w:r>
      <w:r w:rsidR="00894E28">
        <w:rPr>
          <w:rFonts w:ascii="Calibri" w:hAnsi="Calibri" w:cs="Calibri"/>
          <w:color w:val="231F20"/>
          <w:lang w:val="en-GB"/>
        </w:rPr>
        <w:t>design</w:t>
      </w:r>
      <w:r w:rsidR="005A748D">
        <w:rPr>
          <w:rFonts w:ascii="Calibri" w:hAnsi="Calibri" w:cs="Calibri"/>
          <w:color w:val="231F20"/>
          <w:lang w:val="en-GB"/>
        </w:rPr>
        <w:t xml:space="preserve"> proposals and settings</w:t>
      </w:r>
      <w:r w:rsidRPr="00D463C1">
        <w:rPr>
          <w:rFonts w:ascii="Calibri" w:hAnsi="Calibri" w:cs="Calibri"/>
          <w:color w:val="231F20"/>
          <w:lang w:val="en-GB"/>
        </w:rPr>
        <w:t>.</w:t>
      </w:r>
    </w:p>
    <w:p w:rsidR="004802C8" w:rsidRPr="00D463C1" w:rsidRDefault="004802C8" w:rsidP="004802C8">
      <w:pPr>
        <w:widowControl w:val="0"/>
        <w:autoSpaceDE w:val="0"/>
        <w:autoSpaceDN w:val="0"/>
        <w:adjustRightInd w:val="0"/>
        <w:rPr>
          <w:rFonts w:ascii="Calibri" w:hAnsi="Calibri" w:cs="Calibri"/>
          <w:color w:val="231F20"/>
          <w:lang w:val="en-GB"/>
        </w:rPr>
      </w:pPr>
      <w:r w:rsidRPr="00D463C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-114300</wp:posOffset>
            </wp:positionH>
            <wp:positionV relativeFrom="margin">
              <wp:posOffset>9601200</wp:posOffset>
            </wp:positionV>
            <wp:extent cx="6116320" cy="821055"/>
            <wp:effectExtent l="0" t="0" r="5080" b="0"/>
            <wp:wrapSquare wrapText="bothSides"/>
            <wp:docPr id="1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02C8" w:rsidRPr="00D463C1" w:rsidRDefault="004802C8" w:rsidP="004802C8">
      <w:pPr>
        <w:widowControl w:val="0"/>
        <w:autoSpaceDE w:val="0"/>
        <w:autoSpaceDN w:val="0"/>
        <w:adjustRightInd w:val="0"/>
        <w:rPr>
          <w:rFonts w:ascii="Calibri" w:hAnsi="Calibri" w:cs="Calibri"/>
          <w:color w:val="231F20"/>
          <w:lang w:val="en-GB"/>
        </w:rPr>
      </w:pPr>
      <w:r w:rsidRPr="00D463C1">
        <w:rPr>
          <w:rFonts w:ascii="Calibri" w:hAnsi="Calibri" w:cs="Calibri"/>
          <w:b/>
          <w:bCs/>
          <w:color w:val="231F20"/>
          <w:lang w:val="en-GB"/>
        </w:rPr>
        <w:t>Silvia Giacometti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C80BBB">
        <w:rPr>
          <w:rFonts w:ascii="Calibri" w:hAnsi="Calibri" w:cs="Calibri"/>
          <w:color w:val="231F20"/>
          <w:lang w:val="en-GB"/>
        </w:rPr>
        <w:t xml:space="preserve">graduated from University of </w:t>
      </w:r>
      <w:proofErr w:type="spellStart"/>
      <w:r w:rsidR="00C80BBB">
        <w:rPr>
          <w:rFonts w:ascii="Calibri" w:hAnsi="Calibri" w:cs="Calibri"/>
          <w:color w:val="231F20"/>
          <w:lang w:val="en-GB"/>
        </w:rPr>
        <w:t>Insubria</w:t>
      </w:r>
      <w:proofErr w:type="spellEnd"/>
      <w:r w:rsidR="00C80BBB">
        <w:rPr>
          <w:rFonts w:ascii="Calibri" w:hAnsi="Calibri" w:cs="Calibri"/>
          <w:color w:val="231F20"/>
          <w:lang w:val="en-GB"/>
        </w:rPr>
        <w:t xml:space="preserve"> in Communication Science in 2006. Since 2007 she has been working in the journalism field, </w:t>
      </w:r>
      <w:r w:rsidR="00FB4127">
        <w:rPr>
          <w:rFonts w:ascii="Calibri" w:hAnsi="Calibri" w:cs="Calibri"/>
          <w:color w:val="231F20"/>
          <w:lang w:val="en-GB"/>
        </w:rPr>
        <w:t>at first for</w:t>
      </w:r>
      <w:r w:rsidR="001F61AE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1F61AE">
        <w:rPr>
          <w:rFonts w:ascii="Calibri" w:hAnsi="Calibri" w:cs="Calibri"/>
          <w:color w:val="231F20"/>
          <w:lang w:val="en-GB"/>
        </w:rPr>
        <w:t>Serramenti&amp;Falegnameria</w:t>
      </w:r>
      <w:proofErr w:type="spellEnd"/>
      <w:r w:rsidR="001F61AE">
        <w:rPr>
          <w:rFonts w:ascii="Calibri" w:hAnsi="Calibri" w:cs="Calibri"/>
          <w:color w:val="231F20"/>
          <w:lang w:val="en-GB"/>
        </w:rPr>
        <w:t xml:space="preserve"> and</w:t>
      </w:r>
      <w:r w:rsidRPr="00D463C1">
        <w:rPr>
          <w:rFonts w:ascii="Calibri" w:hAnsi="Calibri" w:cs="Calibri"/>
          <w:color w:val="231F20"/>
          <w:lang w:val="en-GB"/>
        </w:rPr>
        <w:t xml:space="preserve"> Habitat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Uffici</w:t>
      </w:r>
      <w:r w:rsidR="001F61AE">
        <w:rPr>
          <w:rFonts w:ascii="Calibri" w:hAnsi="Calibri" w:cs="Calibri"/>
          <w:color w:val="231F20"/>
          <w:lang w:val="en-GB"/>
        </w:rPr>
        <w:t>o</w:t>
      </w:r>
      <w:proofErr w:type="spellEnd"/>
      <w:r w:rsidR="001F61AE">
        <w:rPr>
          <w:rFonts w:ascii="Calibri" w:hAnsi="Calibri" w:cs="Calibri"/>
          <w:color w:val="231F20"/>
          <w:lang w:val="en-GB"/>
        </w:rPr>
        <w:t xml:space="preserve"> </w:t>
      </w:r>
      <w:r w:rsidR="00091B33">
        <w:rPr>
          <w:rFonts w:ascii="Calibri" w:hAnsi="Calibri" w:cs="Calibri"/>
          <w:color w:val="231F20"/>
          <w:lang w:val="en-GB"/>
        </w:rPr>
        <w:t xml:space="preserve">magazines </w:t>
      </w:r>
      <w:r w:rsidR="001F61AE">
        <w:rPr>
          <w:rFonts w:ascii="Calibri" w:hAnsi="Calibri" w:cs="Calibri"/>
          <w:color w:val="231F20"/>
          <w:lang w:val="en-GB"/>
        </w:rPr>
        <w:t xml:space="preserve">(Alberto Greco </w:t>
      </w:r>
      <w:r w:rsidR="00FB4127">
        <w:rPr>
          <w:rFonts w:ascii="Calibri" w:hAnsi="Calibri" w:cs="Calibri"/>
          <w:color w:val="231F20"/>
          <w:lang w:val="en-GB"/>
        </w:rPr>
        <w:t>Publisher</w:t>
      </w:r>
      <w:r w:rsidR="001F61AE">
        <w:rPr>
          <w:rFonts w:ascii="Calibri" w:hAnsi="Calibri" w:cs="Calibri"/>
          <w:color w:val="231F20"/>
          <w:lang w:val="en-GB"/>
        </w:rPr>
        <w:t>, Milan), then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1F61AE">
        <w:rPr>
          <w:rFonts w:ascii="Calibri" w:hAnsi="Calibri" w:cs="Calibri"/>
          <w:color w:val="231F20"/>
          <w:lang w:val="en-GB"/>
        </w:rPr>
        <w:t xml:space="preserve">for FLARE, </w:t>
      </w:r>
      <w:proofErr w:type="spellStart"/>
      <w:r w:rsidR="001F61AE">
        <w:rPr>
          <w:rFonts w:ascii="Calibri" w:hAnsi="Calibri" w:cs="Calibri"/>
          <w:color w:val="231F20"/>
          <w:lang w:val="en-GB"/>
        </w:rPr>
        <w:t>Illuminotecnica</w:t>
      </w:r>
      <w:proofErr w:type="spellEnd"/>
      <w:r w:rsidR="001F61AE">
        <w:rPr>
          <w:rFonts w:ascii="Calibri" w:hAnsi="Calibri" w:cs="Calibri"/>
          <w:color w:val="231F20"/>
          <w:lang w:val="en-GB"/>
        </w:rPr>
        <w:t xml:space="preserve"> e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Tenda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IN&amp;OUT (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Maggioli</w:t>
      </w:r>
      <w:proofErr w:type="spellEnd"/>
      <w:r w:rsidRPr="00D463C1">
        <w:rPr>
          <w:rFonts w:ascii="Calibri" w:hAnsi="Calibri" w:cs="Calibri"/>
          <w:color w:val="231F20"/>
          <w:lang w:val="en-GB"/>
        </w:rPr>
        <w:t>, Mila</w:t>
      </w:r>
      <w:r w:rsidR="00FB4127">
        <w:rPr>
          <w:rFonts w:ascii="Calibri" w:hAnsi="Calibri" w:cs="Calibri"/>
          <w:color w:val="231F20"/>
          <w:lang w:val="en-GB"/>
        </w:rPr>
        <w:t>n</w:t>
      </w:r>
      <w:r w:rsidR="001F61AE">
        <w:rPr>
          <w:rFonts w:ascii="Calibri" w:hAnsi="Calibri" w:cs="Calibri"/>
          <w:color w:val="231F20"/>
          <w:lang w:val="en-GB"/>
        </w:rPr>
        <w:t>) and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1F61AE">
        <w:rPr>
          <w:rFonts w:ascii="Calibri" w:hAnsi="Calibri" w:cs="Calibri"/>
          <w:color w:val="231F20"/>
          <w:lang w:val="en-GB"/>
        </w:rPr>
        <w:t>since</w:t>
      </w:r>
      <w:r w:rsidRPr="00D463C1">
        <w:rPr>
          <w:rFonts w:ascii="Calibri" w:hAnsi="Calibri" w:cs="Calibri"/>
          <w:color w:val="231F20"/>
          <w:lang w:val="en-GB"/>
        </w:rPr>
        <w:t xml:space="preserve"> 2010 </w:t>
      </w:r>
      <w:r w:rsidR="001F61AE">
        <w:rPr>
          <w:rFonts w:ascii="Calibri" w:hAnsi="Calibri" w:cs="Calibri"/>
          <w:color w:val="231F20"/>
          <w:lang w:val="en-GB"/>
        </w:rPr>
        <w:t>she has been</w:t>
      </w:r>
      <w:r w:rsidR="00FB4127">
        <w:rPr>
          <w:rFonts w:ascii="Calibri" w:hAnsi="Calibri" w:cs="Calibri"/>
          <w:color w:val="231F20"/>
          <w:lang w:val="en-GB"/>
        </w:rPr>
        <w:t xml:space="preserve"> collaborating with</w:t>
      </w:r>
      <w:r w:rsidR="001F61AE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1F61AE">
        <w:rPr>
          <w:rFonts w:ascii="Calibri" w:hAnsi="Calibri" w:cs="Calibri"/>
          <w:color w:val="231F20"/>
          <w:lang w:val="en-GB"/>
        </w:rPr>
        <w:t>Arketipo</w:t>
      </w:r>
      <w:proofErr w:type="spellEnd"/>
      <w:r w:rsidR="00FB4127">
        <w:rPr>
          <w:rFonts w:ascii="Calibri" w:hAnsi="Calibri" w:cs="Calibri"/>
          <w:color w:val="231F20"/>
          <w:lang w:val="en-GB"/>
        </w:rPr>
        <w:t xml:space="preserve"> Magazine</w:t>
      </w:r>
      <w:r w:rsidR="001F61AE">
        <w:rPr>
          <w:rFonts w:ascii="Calibri" w:hAnsi="Calibri" w:cs="Calibri"/>
          <w:color w:val="231F20"/>
          <w:lang w:val="en-GB"/>
        </w:rPr>
        <w:t xml:space="preserve">, initially published by </w:t>
      </w:r>
      <w:proofErr w:type="spellStart"/>
      <w:r w:rsidR="001F61AE">
        <w:rPr>
          <w:rFonts w:ascii="Calibri" w:hAnsi="Calibri" w:cs="Calibri"/>
          <w:color w:val="231F20"/>
          <w:lang w:val="en-GB"/>
        </w:rPr>
        <w:t>Gruppo</w:t>
      </w:r>
      <w:proofErr w:type="spellEnd"/>
      <w:r w:rsidR="001F61AE">
        <w:rPr>
          <w:rFonts w:ascii="Calibri" w:hAnsi="Calibri" w:cs="Calibri"/>
          <w:color w:val="231F20"/>
          <w:lang w:val="en-GB"/>
        </w:rPr>
        <w:t xml:space="preserve"> 24 ORE, today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1F61AE">
        <w:rPr>
          <w:rFonts w:ascii="Calibri" w:hAnsi="Calibri" w:cs="Calibri"/>
          <w:color w:val="231F20"/>
          <w:lang w:val="en-GB"/>
        </w:rPr>
        <w:t>by</w:t>
      </w:r>
      <w:r w:rsidRPr="00D463C1">
        <w:rPr>
          <w:rFonts w:ascii="Calibri" w:hAnsi="Calibri" w:cs="Calibri"/>
          <w:color w:val="231F20"/>
          <w:lang w:val="en-GB"/>
        </w:rPr>
        <w:t xml:space="preserve"> New Business Media</w:t>
      </w:r>
      <w:r w:rsidR="001F61AE">
        <w:rPr>
          <w:rFonts w:ascii="Calibri" w:hAnsi="Calibri" w:cs="Calibri"/>
          <w:color w:val="231F20"/>
          <w:lang w:val="en-GB"/>
        </w:rPr>
        <w:t xml:space="preserve"> – </w:t>
      </w:r>
      <w:proofErr w:type="spellStart"/>
      <w:r w:rsidR="001F61AE">
        <w:rPr>
          <w:rFonts w:ascii="Calibri" w:hAnsi="Calibri" w:cs="Calibri"/>
          <w:color w:val="231F20"/>
          <w:lang w:val="en-GB"/>
        </w:rPr>
        <w:t>Gruppo</w:t>
      </w:r>
      <w:proofErr w:type="spellEnd"/>
      <w:r w:rsidR="001F61AE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1F61AE">
        <w:rPr>
          <w:rFonts w:ascii="Calibri" w:hAnsi="Calibri" w:cs="Calibri"/>
          <w:color w:val="231F20"/>
          <w:lang w:val="en-GB"/>
        </w:rPr>
        <w:t>Tecniche</w:t>
      </w:r>
      <w:proofErr w:type="spellEnd"/>
      <w:r w:rsidR="001F61AE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1F61AE">
        <w:rPr>
          <w:rFonts w:ascii="Calibri" w:hAnsi="Calibri" w:cs="Calibri"/>
          <w:color w:val="231F20"/>
          <w:lang w:val="en-GB"/>
        </w:rPr>
        <w:t>Nuove</w:t>
      </w:r>
      <w:proofErr w:type="spellEnd"/>
      <w:r w:rsidR="001F61AE">
        <w:rPr>
          <w:rFonts w:ascii="Calibri" w:hAnsi="Calibri" w:cs="Calibri"/>
          <w:color w:val="231F20"/>
          <w:lang w:val="en-GB"/>
        </w:rPr>
        <w:t>, Milan. Since</w:t>
      </w:r>
      <w:r w:rsidRPr="00D463C1">
        <w:rPr>
          <w:rFonts w:ascii="Calibri" w:hAnsi="Calibri" w:cs="Calibri"/>
          <w:color w:val="231F20"/>
          <w:lang w:val="en-GB"/>
        </w:rPr>
        <w:t xml:space="preserve"> 2014 </w:t>
      </w:r>
      <w:r w:rsidR="001F61AE">
        <w:rPr>
          <w:rFonts w:ascii="Calibri" w:hAnsi="Calibri" w:cs="Calibri"/>
          <w:color w:val="231F20"/>
          <w:lang w:val="en-GB"/>
        </w:rPr>
        <w:t xml:space="preserve">she has been </w:t>
      </w:r>
      <w:r w:rsidRPr="00D463C1">
        <w:rPr>
          <w:rFonts w:ascii="Calibri" w:hAnsi="Calibri" w:cs="Calibri"/>
          <w:color w:val="231F20"/>
          <w:lang w:val="en-GB"/>
        </w:rPr>
        <w:t>collabora</w:t>
      </w:r>
      <w:r w:rsidR="001F61AE">
        <w:rPr>
          <w:rFonts w:ascii="Calibri" w:hAnsi="Calibri" w:cs="Calibri"/>
          <w:color w:val="231F20"/>
          <w:lang w:val="en-GB"/>
        </w:rPr>
        <w:t>ting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FB4127">
        <w:rPr>
          <w:rFonts w:ascii="Calibri" w:hAnsi="Calibri" w:cs="Calibri"/>
          <w:color w:val="231F20"/>
          <w:lang w:val="en-GB"/>
        </w:rPr>
        <w:t>for</w:t>
      </w:r>
      <w:r w:rsidR="001F61AE">
        <w:rPr>
          <w:rFonts w:ascii="Calibri" w:hAnsi="Calibri" w:cs="Calibri"/>
          <w:color w:val="231F20"/>
          <w:lang w:val="en-GB"/>
        </w:rPr>
        <w:t xml:space="preserve"> Living is Life</w:t>
      </w:r>
      <w:r w:rsidR="00FB4127">
        <w:rPr>
          <w:rFonts w:ascii="Calibri" w:hAnsi="Calibri" w:cs="Calibri"/>
          <w:color w:val="231F20"/>
          <w:lang w:val="en-GB"/>
        </w:rPr>
        <w:t xml:space="preserve"> Magazine</w:t>
      </w:r>
      <w:r w:rsidR="001F61AE">
        <w:rPr>
          <w:rFonts w:ascii="Calibri" w:hAnsi="Calibri" w:cs="Calibri"/>
          <w:color w:val="231F20"/>
          <w:lang w:val="en-GB"/>
        </w:rPr>
        <w:t>, published by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Grafiche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Quirici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in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Barasso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(VA). </w:t>
      </w:r>
      <w:r w:rsidR="00053E09">
        <w:rPr>
          <w:rFonts w:ascii="Calibri" w:hAnsi="Calibri" w:cs="Calibri"/>
          <w:color w:val="231F20"/>
          <w:lang w:val="en-GB"/>
        </w:rPr>
        <w:t>It deals with</w:t>
      </w:r>
      <w:r w:rsidR="00FB4127">
        <w:rPr>
          <w:rFonts w:ascii="Calibri" w:hAnsi="Calibri" w:cs="Calibri"/>
          <w:color w:val="231F20"/>
          <w:lang w:val="en-GB"/>
        </w:rPr>
        <w:t xml:space="preserve"> </w:t>
      </w:r>
      <w:r w:rsidR="00091B33">
        <w:rPr>
          <w:rFonts w:ascii="Calibri" w:hAnsi="Calibri" w:cs="Calibri"/>
          <w:color w:val="231F20"/>
          <w:lang w:val="en-GB"/>
        </w:rPr>
        <w:t xml:space="preserve">the sectors of </w:t>
      </w:r>
      <w:r w:rsidR="00FB4127">
        <w:rPr>
          <w:rFonts w:ascii="Calibri" w:hAnsi="Calibri" w:cs="Calibri"/>
          <w:color w:val="231F20"/>
          <w:lang w:val="en-GB"/>
        </w:rPr>
        <w:t>construction, materials, systems, design</w:t>
      </w:r>
      <w:r w:rsidR="00053E09">
        <w:rPr>
          <w:rFonts w:ascii="Calibri" w:hAnsi="Calibri" w:cs="Calibri"/>
          <w:color w:val="231F20"/>
          <w:lang w:val="en-GB"/>
        </w:rPr>
        <w:t>,</w:t>
      </w:r>
      <w:r w:rsidR="00091B33">
        <w:rPr>
          <w:rFonts w:ascii="Calibri" w:hAnsi="Calibri" w:cs="Calibri"/>
          <w:color w:val="231F20"/>
          <w:lang w:val="en-GB"/>
        </w:rPr>
        <w:t xml:space="preserve"> </w:t>
      </w:r>
      <w:proofErr w:type="gramStart"/>
      <w:r w:rsidR="00091B33">
        <w:rPr>
          <w:rFonts w:ascii="Calibri" w:hAnsi="Calibri" w:cs="Calibri"/>
          <w:color w:val="231F20"/>
          <w:lang w:val="en-GB"/>
        </w:rPr>
        <w:t>architecture</w:t>
      </w:r>
      <w:proofErr w:type="gramEnd"/>
      <w:r w:rsidR="00053E09">
        <w:rPr>
          <w:rFonts w:ascii="Calibri" w:hAnsi="Calibri" w:cs="Calibri"/>
          <w:color w:val="231F20"/>
          <w:lang w:val="en-GB"/>
        </w:rPr>
        <w:t xml:space="preserve">. She has been registered in the Professional Board of Journalists of Lombardy since </w:t>
      </w:r>
      <w:r w:rsidRPr="00D463C1">
        <w:rPr>
          <w:rFonts w:ascii="Calibri" w:hAnsi="Calibri" w:cs="Calibri"/>
          <w:color w:val="231F20"/>
          <w:lang w:val="en-GB"/>
        </w:rPr>
        <w:t>2010.</w:t>
      </w:r>
    </w:p>
    <w:p w:rsidR="004802C8" w:rsidRPr="00D463C1" w:rsidRDefault="004802C8" w:rsidP="004802C8">
      <w:pPr>
        <w:widowControl w:val="0"/>
        <w:tabs>
          <w:tab w:val="left" w:pos="3960"/>
        </w:tabs>
        <w:autoSpaceDE w:val="0"/>
        <w:autoSpaceDN w:val="0"/>
        <w:adjustRightInd w:val="0"/>
        <w:rPr>
          <w:rFonts w:ascii="Calibri" w:hAnsi="Calibri" w:cs="Calibri"/>
          <w:color w:val="231F20"/>
          <w:lang w:val="en-GB"/>
        </w:rPr>
      </w:pPr>
    </w:p>
    <w:p w:rsidR="004802C8" w:rsidRPr="00D463C1" w:rsidRDefault="004802C8" w:rsidP="004802C8">
      <w:pPr>
        <w:widowControl w:val="0"/>
        <w:autoSpaceDE w:val="0"/>
        <w:autoSpaceDN w:val="0"/>
        <w:adjustRightInd w:val="0"/>
        <w:rPr>
          <w:rFonts w:cs="Times New Roman"/>
          <w:lang w:val="en-GB"/>
        </w:rPr>
      </w:pPr>
      <w:r w:rsidRPr="00D463C1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-228600</wp:posOffset>
            </wp:positionH>
            <wp:positionV relativeFrom="margin">
              <wp:posOffset>9601200</wp:posOffset>
            </wp:positionV>
            <wp:extent cx="6116320" cy="821055"/>
            <wp:effectExtent l="0" t="0" r="5080" b="0"/>
            <wp:wrapSquare wrapText="bothSides"/>
            <wp:docPr id="9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463C1">
        <w:rPr>
          <w:rFonts w:ascii="Calibri" w:hAnsi="Calibri" w:cs="Calibri"/>
          <w:b/>
          <w:bCs/>
          <w:color w:val="231F20"/>
          <w:lang w:val="en-GB"/>
        </w:rPr>
        <w:t xml:space="preserve">Laura </w:t>
      </w:r>
      <w:proofErr w:type="spellStart"/>
      <w:r w:rsidRPr="00D463C1">
        <w:rPr>
          <w:rFonts w:ascii="Calibri" w:hAnsi="Calibri" w:cs="Calibri"/>
          <w:b/>
          <w:bCs/>
          <w:color w:val="231F20"/>
          <w:lang w:val="en-GB"/>
        </w:rPr>
        <w:t>Sangiorgi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053E09">
        <w:rPr>
          <w:rFonts w:ascii="Calibri" w:hAnsi="Calibri" w:cs="Calibri"/>
          <w:color w:val="231F20"/>
          <w:lang w:val="en-GB"/>
        </w:rPr>
        <w:t xml:space="preserve">graduates in </w:t>
      </w:r>
      <w:r w:rsidRPr="00D463C1">
        <w:rPr>
          <w:rFonts w:ascii="Calibri" w:hAnsi="Calibri" w:cs="Calibri"/>
          <w:color w:val="231F20"/>
          <w:lang w:val="en-GB"/>
        </w:rPr>
        <w:t>Archite</w:t>
      </w:r>
      <w:r w:rsidR="00053E09">
        <w:rPr>
          <w:rFonts w:ascii="Calibri" w:hAnsi="Calibri" w:cs="Calibri"/>
          <w:color w:val="231F20"/>
          <w:lang w:val="en-GB"/>
        </w:rPr>
        <w:t>c</w:t>
      </w:r>
      <w:r w:rsidRPr="00D463C1">
        <w:rPr>
          <w:rFonts w:ascii="Calibri" w:hAnsi="Calibri" w:cs="Calibri"/>
          <w:color w:val="231F20"/>
          <w:lang w:val="en-GB"/>
        </w:rPr>
        <w:t>tur</w:t>
      </w:r>
      <w:r w:rsidR="00053E09">
        <w:rPr>
          <w:rFonts w:ascii="Calibri" w:hAnsi="Calibri" w:cs="Calibri"/>
          <w:color w:val="231F20"/>
          <w:lang w:val="en-GB"/>
        </w:rPr>
        <w:t>e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A96A07">
        <w:rPr>
          <w:rFonts w:ascii="Calibri" w:hAnsi="Calibri" w:cs="Calibri"/>
          <w:color w:val="231F20"/>
          <w:lang w:val="en-GB"/>
        </w:rPr>
        <w:t xml:space="preserve">from </w:t>
      </w:r>
      <w:proofErr w:type="spellStart"/>
      <w:r w:rsidR="00A96A07">
        <w:rPr>
          <w:rFonts w:ascii="Calibri" w:hAnsi="Calibri" w:cs="Calibri"/>
          <w:color w:val="231F20"/>
          <w:lang w:val="en-GB"/>
        </w:rPr>
        <w:t>Politecnico</w:t>
      </w:r>
      <w:proofErr w:type="spellEnd"/>
      <w:r w:rsidR="00A96A07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="00A96A07">
        <w:rPr>
          <w:rFonts w:ascii="Calibri" w:hAnsi="Calibri" w:cs="Calibri"/>
          <w:color w:val="231F20"/>
          <w:lang w:val="en-GB"/>
        </w:rPr>
        <w:t>di</w:t>
      </w:r>
      <w:proofErr w:type="spellEnd"/>
      <w:r w:rsidR="00053E09">
        <w:rPr>
          <w:rFonts w:ascii="Calibri" w:hAnsi="Calibri" w:cs="Calibri"/>
          <w:color w:val="231F20"/>
          <w:lang w:val="en-GB"/>
        </w:rPr>
        <w:t xml:space="preserve"> Milan</w:t>
      </w:r>
      <w:r w:rsidR="00A96A07">
        <w:rPr>
          <w:rFonts w:ascii="Calibri" w:hAnsi="Calibri" w:cs="Calibri"/>
          <w:color w:val="231F20"/>
          <w:lang w:val="en-GB"/>
        </w:rPr>
        <w:t>o</w:t>
      </w:r>
      <w:r w:rsidR="00053E09">
        <w:rPr>
          <w:rFonts w:ascii="Calibri" w:hAnsi="Calibri" w:cs="Calibri"/>
          <w:color w:val="231F20"/>
          <w:lang w:val="en-GB"/>
        </w:rPr>
        <w:t xml:space="preserve"> in</w:t>
      </w:r>
      <w:r w:rsidRPr="00D463C1">
        <w:rPr>
          <w:rFonts w:ascii="Calibri" w:hAnsi="Calibri" w:cs="Calibri"/>
          <w:color w:val="231F20"/>
          <w:lang w:val="en-GB"/>
        </w:rPr>
        <w:t xml:space="preserve"> 2002, </w:t>
      </w:r>
      <w:r w:rsidR="00053E09">
        <w:rPr>
          <w:rFonts w:ascii="Calibri" w:hAnsi="Calibri" w:cs="Calibri"/>
          <w:color w:val="231F20"/>
          <w:lang w:val="en-GB"/>
        </w:rPr>
        <w:t>after a one year experience at “</w:t>
      </w:r>
      <w:proofErr w:type="spellStart"/>
      <w:r w:rsidR="00053E09">
        <w:rPr>
          <w:rFonts w:ascii="Calibri" w:hAnsi="Calibri" w:cs="Calibri"/>
          <w:color w:val="231F20"/>
          <w:lang w:val="en-GB"/>
        </w:rPr>
        <w:t>Sint</w:t>
      </w:r>
      <w:proofErr w:type="spellEnd"/>
      <w:r w:rsidR="00053E09">
        <w:rPr>
          <w:rFonts w:ascii="Calibri" w:hAnsi="Calibri" w:cs="Calibri"/>
          <w:color w:val="231F20"/>
          <w:lang w:val="en-GB"/>
        </w:rPr>
        <w:t xml:space="preserve"> Lucas” of</w:t>
      </w:r>
      <w:r w:rsidRPr="00D463C1">
        <w:rPr>
          <w:rFonts w:ascii="Calibri" w:hAnsi="Calibri" w:cs="Calibri"/>
          <w:color w:val="231F20"/>
          <w:lang w:val="en-GB"/>
        </w:rPr>
        <w:t xml:space="preserve"> Bru</w:t>
      </w:r>
      <w:r w:rsidR="00053E09">
        <w:rPr>
          <w:rFonts w:ascii="Calibri" w:hAnsi="Calibri" w:cs="Calibri"/>
          <w:color w:val="231F20"/>
          <w:lang w:val="en-GB"/>
        </w:rPr>
        <w:t>ss</w:t>
      </w:r>
      <w:r w:rsidRPr="00D463C1">
        <w:rPr>
          <w:rFonts w:ascii="Calibri" w:hAnsi="Calibri" w:cs="Calibri"/>
          <w:color w:val="231F20"/>
          <w:lang w:val="en-GB"/>
        </w:rPr>
        <w:t xml:space="preserve">els. </w:t>
      </w:r>
      <w:r w:rsidR="00053E09">
        <w:rPr>
          <w:rFonts w:ascii="Calibri" w:hAnsi="Calibri" w:cs="Calibri"/>
          <w:color w:val="231F20"/>
          <w:lang w:val="en-GB"/>
        </w:rPr>
        <w:t xml:space="preserve">Since </w:t>
      </w:r>
      <w:r w:rsidRPr="00D463C1">
        <w:rPr>
          <w:rFonts w:ascii="Calibri" w:hAnsi="Calibri" w:cs="Calibri"/>
          <w:color w:val="231F20"/>
          <w:lang w:val="en-GB"/>
        </w:rPr>
        <w:t xml:space="preserve">2003 </w:t>
      </w:r>
      <w:r w:rsidR="00053E09">
        <w:rPr>
          <w:rFonts w:ascii="Calibri" w:hAnsi="Calibri" w:cs="Calibri"/>
          <w:color w:val="231F20"/>
          <w:lang w:val="en-GB"/>
        </w:rPr>
        <w:t>she has been Didactic Assistant for the courses of Professor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Danilo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Redaelli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053E09">
        <w:rPr>
          <w:rFonts w:ascii="Calibri" w:hAnsi="Calibri" w:cs="Calibri"/>
          <w:color w:val="231F20"/>
          <w:lang w:val="en-GB"/>
        </w:rPr>
        <w:t xml:space="preserve">at the School of Architecture and at the School </w:t>
      </w:r>
      <w:r w:rsidR="00A96A07">
        <w:rPr>
          <w:rFonts w:ascii="Calibri" w:hAnsi="Calibri" w:cs="Calibri"/>
          <w:color w:val="231F20"/>
          <w:lang w:val="en-GB"/>
        </w:rPr>
        <w:t xml:space="preserve">of Design of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Politecnico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</w:t>
      </w:r>
      <w:proofErr w:type="spellStart"/>
      <w:r w:rsidRPr="00D463C1">
        <w:rPr>
          <w:rFonts w:ascii="Calibri" w:hAnsi="Calibri" w:cs="Calibri"/>
          <w:color w:val="231F20"/>
          <w:lang w:val="en-GB"/>
        </w:rPr>
        <w:t>di</w:t>
      </w:r>
      <w:proofErr w:type="spellEnd"/>
      <w:r w:rsidRPr="00D463C1">
        <w:rPr>
          <w:rFonts w:ascii="Calibri" w:hAnsi="Calibri" w:cs="Calibri"/>
          <w:color w:val="231F20"/>
          <w:lang w:val="en-GB"/>
        </w:rPr>
        <w:t xml:space="preserve"> Milano, </w:t>
      </w:r>
      <w:r w:rsidR="00A96A07">
        <w:rPr>
          <w:rFonts w:ascii="Calibri" w:hAnsi="Calibri" w:cs="Calibri"/>
          <w:color w:val="231F20"/>
          <w:lang w:val="en-GB"/>
        </w:rPr>
        <w:t>with seminars on themes concerning re</w:t>
      </w:r>
      <w:r w:rsidRPr="00D463C1">
        <w:rPr>
          <w:rFonts w:ascii="Calibri" w:hAnsi="Calibri" w:cs="Calibri"/>
          <w:color w:val="231F20"/>
          <w:lang w:val="en-GB"/>
        </w:rPr>
        <w:t>presenta</w:t>
      </w:r>
      <w:r w:rsidR="00A96A07">
        <w:rPr>
          <w:rFonts w:ascii="Calibri" w:hAnsi="Calibri" w:cs="Calibri"/>
          <w:color w:val="231F20"/>
          <w:lang w:val="en-GB"/>
        </w:rPr>
        <w:t>t</w:t>
      </w:r>
      <w:r w:rsidRPr="00D463C1">
        <w:rPr>
          <w:rFonts w:ascii="Calibri" w:hAnsi="Calibri" w:cs="Calibri"/>
          <w:color w:val="231F20"/>
          <w:lang w:val="en-GB"/>
        </w:rPr>
        <w:t>ion, perce</w:t>
      </w:r>
      <w:r w:rsidR="00A96A07">
        <w:rPr>
          <w:rFonts w:ascii="Calibri" w:hAnsi="Calibri" w:cs="Calibri"/>
          <w:color w:val="231F20"/>
          <w:lang w:val="en-GB"/>
        </w:rPr>
        <w:t>pt</w:t>
      </w:r>
      <w:r w:rsidRPr="00D463C1">
        <w:rPr>
          <w:rFonts w:ascii="Calibri" w:hAnsi="Calibri" w:cs="Calibri"/>
          <w:color w:val="231F20"/>
          <w:lang w:val="en-GB"/>
        </w:rPr>
        <w:t xml:space="preserve">ion, </w:t>
      </w:r>
      <w:r w:rsidR="00A96A07">
        <w:rPr>
          <w:rFonts w:ascii="Calibri" w:hAnsi="Calibri" w:cs="Calibri"/>
          <w:color w:val="231F20"/>
          <w:lang w:val="en-GB"/>
        </w:rPr>
        <w:t>colour and neuroscience</w:t>
      </w:r>
      <w:r w:rsidRPr="00D463C1">
        <w:rPr>
          <w:rFonts w:ascii="Calibri" w:hAnsi="Calibri" w:cs="Calibri"/>
          <w:color w:val="231F20"/>
          <w:lang w:val="en-GB"/>
        </w:rPr>
        <w:t xml:space="preserve">. </w:t>
      </w:r>
      <w:r w:rsidR="00061EB6">
        <w:rPr>
          <w:rFonts w:ascii="Calibri" w:hAnsi="Calibri" w:cs="Calibri"/>
          <w:color w:val="231F20"/>
          <w:lang w:val="en-GB"/>
        </w:rPr>
        <w:t>She has collaborated</w:t>
      </w:r>
      <w:r w:rsidRPr="00D463C1">
        <w:rPr>
          <w:rFonts w:ascii="Calibri" w:hAnsi="Calibri" w:cs="Calibri"/>
          <w:color w:val="231F20"/>
          <w:lang w:val="en-GB"/>
        </w:rPr>
        <w:t xml:space="preserve"> </w:t>
      </w:r>
      <w:r w:rsidR="00061EB6">
        <w:rPr>
          <w:rFonts w:ascii="Calibri" w:hAnsi="Calibri" w:cs="Calibri"/>
          <w:color w:val="231F20"/>
          <w:lang w:val="en-GB"/>
        </w:rPr>
        <w:t>and</w:t>
      </w:r>
      <w:r w:rsidRPr="00D463C1">
        <w:rPr>
          <w:rFonts w:ascii="Calibri" w:hAnsi="Calibri" w:cs="Calibri"/>
          <w:color w:val="231F20"/>
          <w:lang w:val="en-GB"/>
        </w:rPr>
        <w:t xml:space="preserve"> collabora</w:t>
      </w:r>
      <w:r w:rsidR="00061EB6">
        <w:rPr>
          <w:rFonts w:ascii="Calibri" w:hAnsi="Calibri" w:cs="Calibri"/>
          <w:color w:val="231F20"/>
          <w:lang w:val="en-GB"/>
        </w:rPr>
        <w:t>tes with several</w:t>
      </w:r>
      <w:r w:rsidR="00063099">
        <w:rPr>
          <w:rFonts w:ascii="Calibri" w:hAnsi="Calibri" w:cs="Calibri"/>
          <w:color w:val="231F20"/>
          <w:lang w:val="en-GB"/>
        </w:rPr>
        <w:t xml:space="preserve"> studios in Varese and Milan. In her work</w:t>
      </w:r>
      <w:r w:rsidR="00061EB6">
        <w:rPr>
          <w:rFonts w:ascii="Calibri" w:hAnsi="Calibri" w:cs="Calibri"/>
          <w:color w:val="231F20"/>
          <w:lang w:val="en-GB"/>
        </w:rPr>
        <w:t xml:space="preserve"> she seeks solutions </w:t>
      </w:r>
      <w:r w:rsidR="00063099">
        <w:rPr>
          <w:rFonts w:ascii="Calibri" w:hAnsi="Calibri" w:cs="Calibri"/>
          <w:color w:val="231F20"/>
          <w:lang w:val="en-GB"/>
        </w:rPr>
        <w:t xml:space="preserve">for ensuring psycho-physiological wellness within buildings, </w:t>
      </w:r>
      <w:r w:rsidR="00091B33">
        <w:rPr>
          <w:rFonts w:ascii="Calibri" w:hAnsi="Calibri" w:cs="Calibri"/>
          <w:color w:val="231F20"/>
          <w:lang w:val="en-GB"/>
        </w:rPr>
        <w:t>experimenting cooperations</w:t>
      </w:r>
      <w:r w:rsidR="00063099">
        <w:rPr>
          <w:rFonts w:ascii="Calibri" w:hAnsi="Calibri" w:cs="Calibri"/>
          <w:color w:val="231F20"/>
          <w:lang w:val="en-GB"/>
        </w:rPr>
        <w:t xml:space="preserve"> with psychologists and artists</w:t>
      </w:r>
      <w:r w:rsidRPr="00D463C1">
        <w:rPr>
          <w:rFonts w:ascii="Calibri" w:hAnsi="Calibri" w:cs="Calibri"/>
          <w:color w:val="231F20"/>
          <w:lang w:val="en-GB"/>
        </w:rPr>
        <w:t>.</w:t>
      </w:r>
      <w:r w:rsidRPr="00D463C1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-20320</wp:posOffset>
            </wp:positionH>
            <wp:positionV relativeFrom="margin">
              <wp:posOffset>9753600</wp:posOffset>
            </wp:positionV>
            <wp:extent cx="6116320" cy="821055"/>
            <wp:effectExtent l="0" t="0" r="5080" b="0"/>
            <wp:wrapTight wrapText="bothSides">
              <wp:wrapPolygon edited="0">
                <wp:start x="0" y="0"/>
                <wp:lineTo x="0" y="20715"/>
                <wp:lineTo x="21528" y="20715"/>
                <wp:lineTo x="21528" y="0"/>
                <wp:lineTo x="0" y="0"/>
              </wp:wrapPolygon>
            </wp:wrapTight>
            <wp:docPr id="8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463C1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-172720</wp:posOffset>
            </wp:positionH>
            <wp:positionV relativeFrom="margin">
              <wp:posOffset>9601200</wp:posOffset>
            </wp:positionV>
            <wp:extent cx="6116320" cy="821055"/>
            <wp:effectExtent l="0" t="0" r="5080" b="0"/>
            <wp:wrapTight wrapText="bothSides">
              <wp:wrapPolygon edited="0">
                <wp:start x="0" y="0"/>
                <wp:lineTo x="0" y="20715"/>
                <wp:lineTo x="21528" y="20715"/>
                <wp:lineTo x="21528" y="0"/>
                <wp:lineTo x="0" y="0"/>
              </wp:wrapPolygon>
            </wp:wrapTight>
            <wp:docPr id="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002B" w:rsidRPr="00D463C1" w:rsidRDefault="0081002B" w:rsidP="004802C8">
      <w:pPr>
        <w:rPr>
          <w:lang w:val="en-GB"/>
        </w:rPr>
      </w:pPr>
      <w:bookmarkStart w:id="0" w:name="_GoBack"/>
      <w:bookmarkEnd w:id="0"/>
    </w:p>
    <w:sectPr w:rsidR="0081002B" w:rsidRPr="00D463C1" w:rsidSect="00417AA4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2390" w:right="1134" w:bottom="2127" w:left="1134" w:header="708" w:footer="11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0D4" w:rsidRDefault="000A50D4" w:rsidP="00693712">
      <w:r>
        <w:separator/>
      </w:r>
    </w:p>
  </w:endnote>
  <w:endnote w:type="continuationSeparator" w:id="0">
    <w:p w:rsidR="000A50D4" w:rsidRDefault="000A50D4" w:rsidP="0069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9F" w:rsidRDefault="00AD650F">
    <w:pPr>
      <w:pStyle w:val="Pidipa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6146" type="#_x0000_t202" style="position:absolute;margin-left:-9pt;margin-top:-19.3pt;width:7in;height:27pt;z-index:251662336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" filled="f" stroked="f">
          <v:textbox inset=",7.2pt,,7.2pt">
            <w:txbxContent>
              <w:p w:rsidR="00675FC2" w:rsidRPr="0077111E" w:rsidRDefault="00675FC2" w:rsidP="00675FC2">
                <w:pPr>
                  <w:widowControl w:val="0"/>
                  <w:autoSpaceDE w:val="0"/>
                  <w:autoSpaceDN w:val="0"/>
                  <w:adjustRightInd w:val="0"/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</w:pPr>
                <w:r w:rsidRPr="0077111E">
                  <w:rPr>
                    <w:rFonts w:ascii="Century Gothic" w:hAnsi="Century Gothic" w:cs="Calibri"/>
                    <w:b/>
                    <w:color w:val="1A1A1A"/>
                    <w:sz w:val="17"/>
                    <w:szCs w:val="17"/>
                  </w:rPr>
                  <w:t>Ufficio stampa</w:t>
                </w:r>
                <w:r w:rsidRPr="0077111E">
                  <w:rPr>
                    <w:rFonts w:ascii="Century Gothic" w:hAnsi="Century Gothic" w:cs="Calibri"/>
                    <w:color w:val="1A1A1A"/>
                    <w:sz w:val="17"/>
                    <w:szCs w:val="17"/>
                  </w:rPr>
                  <w:t>:</w:t>
                </w:r>
                <w:r w:rsidRPr="0077111E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SETTELUCI</w:t>
                </w:r>
                <w:r w:rsidRPr="0077111E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-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Manuelita Maggio</w:t>
                </w:r>
                <w:r w:rsidRPr="0077111E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</w:t>
                </w:r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>–</w:t>
                </w:r>
                <w:r w:rsidRPr="0077111E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</w:t>
                </w:r>
                <w:hyperlink r:id="rId1" w:history="1">
                  <w:r w:rsidRPr="003822DB">
                    <w:rPr>
                      <w:rStyle w:val="Collegamentoipertestuale"/>
                      <w:rFonts w:ascii="Century Gothic" w:hAnsi="Century Gothic" w:cs="Arial"/>
                      <w:sz w:val="17"/>
                      <w:szCs w:val="17"/>
                    </w:rPr>
                    <w:t>maggio@setteluci.net</w:t>
                  </w:r>
                </w:hyperlink>
                <w:r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-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mobile: 338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 xml:space="preserve">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41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 xml:space="preserve">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32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 xml:space="preserve">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673</w:t>
                </w:r>
              </w:p>
              <w:p w:rsidR="003A419F" w:rsidRDefault="003A419F" w:rsidP="00417AA4"/>
            </w:txbxContent>
          </v:textbox>
          <w10:wrap type="through"/>
        </v:shape>
      </w:pict>
    </w:r>
    <w:r w:rsidR="00452B6C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8235950</wp:posOffset>
          </wp:positionV>
          <wp:extent cx="6972300" cy="935355"/>
          <wp:effectExtent l="0" t="0" r="12700" b="4445"/>
          <wp:wrapThrough wrapText="bothSides">
            <wp:wrapPolygon edited="0">
              <wp:start x="0" y="0"/>
              <wp:lineTo x="0" y="21116"/>
              <wp:lineTo x="21561" y="21116"/>
              <wp:lineTo x="21561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9F" w:rsidRDefault="00A80441" w:rsidP="00417AA4">
    <w:pPr>
      <w:pStyle w:val="Pidipagina"/>
      <w:ind w:hanging="142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8218170</wp:posOffset>
          </wp:positionV>
          <wp:extent cx="6972300" cy="935355"/>
          <wp:effectExtent l="0" t="0" r="12700" b="4445"/>
          <wp:wrapThrough wrapText="bothSides">
            <wp:wrapPolygon edited="0">
              <wp:start x="0" y="0"/>
              <wp:lineTo x="0" y="21116"/>
              <wp:lineTo x="21561" y="21116"/>
              <wp:lineTo x="21561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D650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margin-left:-9pt;margin-top:-19.3pt;width:7in;height:27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" filled="f" stroked="f">
          <v:textbox inset=",7.2pt,,7.2pt">
            <w:txbxContent>
              <w:p w:rsidR="003A419F" w:rsidRPr="0077111E" w:rsidRDefault="003A419F" w:rsidP="00417AA4">
                <w:pPr>
                  <w:widowControl w:val="0"/>
                  <w:autoSpaceDE w:val="0"/>
                  <w:autoSpaceDN w:val="0"/>
                  <w:adjustRightInd w:val="0"/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</w:pPr>
                <w:r w:rsidRPr="0077111E">
                  <w:rPr>
                    <w:rFonts w:ascii="Century Gothic" w:hAnsi="Century Gothic" w:cs="Calibri"/>
                    <w:b/>
                    <w:color w:val="1A1A1A"/>
                    <w:sz w:val="17"/>
                    <w:szCs w:val="17"/>
                  </w:rPr>
                  <w:t>Ufficio stampa</w:t>
                </w:r>
                <w:r w:rsidRPr="0077111E">
                  <w:rPr>
                    <w:rFonts w:ascii="Century Gothic" w:hAnsi="Century Gothic" w:cs="Calibri"/>
                    <w:color w:val="1A1A1A"/>
                    <w:sz w:val="17"/>
                    <w:szCs w:val="17"/>
                  </w:rPr>
                  <w:t>:</w:t>
                </w:r>
                <w:r w:rsidRPr="0077111E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SETTELUCI</w:t>
                </w:r>
                <w:r w:rsidRPr="0077111E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-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Manuelita Maggio</w:t>
                </w:r>
                <w:r w:rsidRPr="0077111E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</w:t>
                </w:r>
                <w:r w:rsidR="00675FC2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>–</w:t>
                </w:r>
                <w:r w:rsidRPr="0077111E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</w:t>
                </w:r>
                <w:hyperlink r:id="rId2" w:history="1">
                  <w:r w:rsidR="00675FC2" w:rsidRPr="003822DB">
                    <w:rPr>
                      <w:rStyle w:val="Collegamentoipertestuale"/>
                      <w:rFonts w:ascii="Century Gothic" w:hAnsi="Century Gothic" w:cs="Arial"/>
                      <w:sz w:val="17"/>
                      <w:szCs w:val="17"/>
                    </w:rPr>
                    <w:t>maggio@setteluci.net</w:t>
                  </w:r>
                </w:hyperlink>
                <w:r w:rsidR="00675FC2">
                  <w:rPr>
                    <w:rFonts w:ascii="Century Gothic" w:hAnsi="Century Gothic" w:cs="Arial"/>
                    <w:color w:val="1A1A1A"/>
                    <w:sz w:val="17"/>
                    <w:szCs w:val="17"/>
                  </w:rPr>
                  <w:t xml:space="preserve"> -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mobile: 338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 xml:space="preserve">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41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 xml:space="preserve">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32</w:t>
                </w:r>
                <w:r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 xml:space="preserve"> </w:t>
                </w:r>
                <w:r w:rsidRPr="0077111E">
                  <w:rPr>
                    <w:rFonts w:ascii="Century Gothic" w:hAnsi="Century Gothic" w:cs="Lucida Console"/>
                    <w:color w:val="1A1A1A"/>
                    <w:sz w:val="17"/>
                    <w:szCs w:val="17"/>
                  </w:rPr>
                  <w:t>673</w:t>
                </w:r>
              </w:p>
              <w:p w:rsidR="003A419F" w:rsidRDefault="003A419F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0D4" w:rsidRDefault="000A50D4" w:rsidP="00693712">
      <w:r>
        <w:separator/>
      </w:r>
    </w:p>
  </w:footnote>
  <w:footnote w:type="continuationSeparator" w:id="0">
    <w:p w:rsidR="000A50D4" w:rsidRDefault="000A50D4" w:rsidP="0069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896" w:rsidRDefault="00063896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-114300</wp:posOffset>
          </wp:positionH>
          <wp:positionV relativeFrom="margin">
            <wp:posOffset>-1485900</wp:posOffset>
          </wp:positionV>
          <wp:extent cx="6116320" cy="1321435"/>
          <wp:effectExtent l="0" t="0" r="5080" b="0"/>
          <wp:wrapThrough wrapText="bothSides">
            <wp:wrapPolygon edited="0">
              <wp:start x="0" y="0"/>
              <wp:lineTo x="0" y="21174"/>
              <wp:lineTo x="21528" y="21174"/>
              <wp:lineTo x="21528" y="0"/>
              <wp:lineTo x="0" y="0"/>
            </wp:wrapPolygon>
          </wp:wrapThrough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321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9F" w:rsidRDefault="003A419F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-114300</wp:posOffset>
          </wp:positionH>
          <wp:positionV relativeFrom="margin">
            <wp:posOffset>-1485900</wp:posOffset>
          </wp:positionV>
          <wp:extent cx="6116320" cy="1321435"/>
          <wp:effectExtent l="0" t="0" r="5080" b="0"/>
          <wp:wrapThrough wrapText="bothSides">
            <wp:wrapPolygon edited="0">
              <wp:start x="0" y="0"/>
              <wp:lineTo x="0" y="21174"/>
              <wp:lineTo x="21528" y="21174"/>
              <wp:lineTo x="21528" y="0"/>
              <wp:lineTo x="0" y="0"/>
            </wp:wrapPolygon>
          </wp:wrapThrough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321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124E"/>
    <w:multiLevelType w:val="hybridMultilevel"/>
    <w:tmpl w:val="BE78A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30F2D"/>
    <w:multiLevelType w:val="hybridMultilevel"/>
    <w:tmpl w:val="FE84D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28B1FBF"/>
    <w:multiLevelType w:val="multilevel"/>
    <w:tmpl w:val="433E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283"/>
  <w:doNotHyphenateCaps/>
  <w:evenAndOddHeaders/>
  <w:characterSpacingControl w:val="doNotCompress"/>
  <w:doNotValidateAgainstSchema/>
  <w:doNotDemarcateInvalidXml/>
  <w:hdrShapeDefaults>
    <o:shapedefaults v:ext="edit" spidmax="15362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71403"/>
    <w:rsid w:val="000412DD"/>
    <w:rsid w:val="00053E09"/>
    <w:rsid w:val="00061EB6"/>
    <w:rsid w:val="00063099"/>
    <w:rsid w:val="00063896"/>
    <w:rsid w:val="00090A4D"/>
    <w:rsid w:val="00091B33"/>
    <w:rsid w:val="000956DA"/>
    <w:rsid w:val="000A50D4"/>
    <w:rsid w:val="000D7E86"/>
    <w:rsid w:val="000F720A"/>
    <w:rsid w:val="0010641D"/>
    <w:rsid w:val="00123CE4"/>
    <w:rsid w:val="001A5B28"/>
    <w:rsid w:val="001C3871"/>
    <w:rsid w:val="001F61AE"/>
    <w:rsid w:val="00250D68"/>
    <w:rsid w:val="00261CBD"/>
    <w:rsid w:val="00263408"/>
    <w:rsid w:val="0030656B"/>
    <w:rsid w:val="00365F03"/>
    <w:rsid w:val="00381153"/>
    <w:rsid w:val="003A419F"/>
    <w:rsid w:val="003B2C4A"/>
    <w:rsid w:val="003B66D7"/>
    <w:rsid w:val="003C442C"/>
    <w:rsid w:val="00417AA4"/>
    <w:rsid w:val="00435ADF"/>
    <w:rsid w:val="00452B6C"/>
    <w:rsid w:val="004802C8"/>
    <w:rsid w:val="004A0197"/>
    <w:rsid w:val="004E1C38"/>
    <w:rsid w:val="004E1E9C"/>
    <w:rsid w:val="005271FD"/>
    <w:rsid w:val="005A748D"/>
    <w:rsid w:val="005C7890"/>
    <w:rsid w:val="005D4355"/>
    <w:rsid w:val="00637617"/>
    <w:rsid w:val="00665208"/>
    <w:rsid w:val="006758D9"/>
    <w:rsid w:val="00675FC2"/>
    <w:rsid w:val="00693712"/>
    <w:rsid w:val="006C339D"/>
    <w:rsid w:val="00707478"/>
    <w:rsid w:val="00717859"/>
    <w:rsid w:val="00736394"/>
    <w:rsid w:val="0075692C"/>
    <w:rsid w:val="00771403"/>
    <w:rsid w:val="0078554D"/>
    <w:rsid w:val="007A0B92"/>
    <w:rsid w:val="007A5621"/>
    <w:rsid w:val="007A65F4"/>
    <w:rsid w:val="007C78F9"/>
    <w:rsid w:val="007E0A96"/>
    <w:rsid w:val="00800624"/>
    <w:rsid w:val="0081002B"/>
    <w:rsid w:val="008518C6"/>
    <w:rsid w:val="0086377D"/>
    <w:rsid w:val="00882C1E"/>
    <w:rsid w:val="00894E28"/>
    <w:rsid w:val="009162D6"/>
    <w:rsid w:val="00944F41"/>
    <w:rsid w:val="009646B1"/>
    <w:rsid w:val="00964707"/>
    <w:rsid w:val="009A743D"/>
    <w:rsid w:val="00A61C0D"/>
    <w:rsid w:val="00A6671E"/>
    <w:rsid w:val="00A80441"/>
    <w:rsid w:val="00A95D3D"/>
    <w:rsid w:val="00A96A07"/>
    <w:rsid w:val="00AA3D0B"/>
    <w:rsid w:val="00AB2115"/>
    <w:rsid w:val="00AD650F"/>
    <w:rsid w:val="00B077FF"/>
    <w:rsid w:val="00B117E3"/>
    <w:rsid w:val="00B150B5"/>
    <w:rsid w:val="00B4011A"/>
    <w:rsid w:val="00B4390A"/>
    <w:rsid w:val="00B71511"/>
    <w:rsid w:val="00B7495E"/>
    <w:rsid w:val="00C13C3C"/>
    <w:rsid w:val="00C227ED"/>
    <w:rsid w:val="00C30113"/>
    <w:rsid w:val="00C80BBB"/>
    <w:rsid w:val="00CF4DBD"/>
    <w:rsid w:val="00D463C1"/>
    <w:rsid w:val="00D86911"/>
    <w:rsid w:val="00D91536"/>
    <w:rsid w:val="00DD07BE"/>
    <w:rsid w:val="00DF0F0A"/>
    <w:rsid w:val="00DF782B"/>
    <w:rsid w:val="00E079D1"/>
    <w:rsid w:val="00E65324"/>
    <w:rsid w:val="00EC07B2"/>
    <w:rsid w:val="00F1034D"/>
    <w:rsid w:val="00F72B49"/>
    <w:rsid w:val="00FB4127"/>
    <w:rsid w:val="00FB5772"/>
    <w:rsid w:val="00FD21FE"/>
    <w:rsid w:val="00FD6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6784"/>
    <w:rPr>
      <w:rFonts w:cs="Cambr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uiPriority w:val="99"/>
    <w:rsid w:val="00771403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4011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011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semiHidden/>
    <w:rsid w:val="006758D9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customStyle="1" w:styleId="CollegamentoInternet">
    <w:name w:val="Collegamento Internet"/>
    <w:uiPriority w:val="99"/>
    <w:rsid w:val="009A743D"/>
    <w:rPr>
      <w:color w:val="000080"/>
      <w:u w:val="single"/>
    </w:rPr>
  </w:style>
  <w:style w:type="character" w:styleId="Collegamentoipertestuale">
    <w:name w:val="Hyperlink"/>
    <w:basedOn w:val="Carpredefinitoparagrafo"/>
    <w:uiPriority w:val="99"/>
    <w:rsid w:val="009A743D"/>
    <w:rPr>
      <w:color w:val="0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712"/>
    <w:rPr>
      <w:rFonts w:cs="Cambr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712"/>
    <w:rPr>
      <w:rFonts w:cs="Cambria"/>
      <w:sz w:val="24"/>
      <w:szCs w:val="24"/>
    </w:rPr>
  </w:style>
  <w:style w:type="table" w:styleId="Sfondochiaro-Colore1">
    <w:name w:val="Light Shading Accent 1"/>
    <w:basedOn w:val="Tabellanormale"/>
    <w:uiPriority w:val="60"/>
    <w:rsid w:val="00693712"/>
    <w:rPr>
      <w:rFonts w:eastAsia="MS Mincho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8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maggio@setteluci.ne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ggio@setteluci.net" TargetMode="External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7207B7-E42F-4143-A3C2-9DF3F2C85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Raffaele</cp:lastModifiedBy>
  <cp:revision>19</cp:revision>
  <cp:lastPrinted>2017-01-17T07:36:00Z</cp:lastPrinted>
  <dcterms:created xsi:type="dcterms:W3CDTF">2017-01-17T07:18:00Z</dcterms:created>
  <dcterms:modified xsi:type="dcterms:W3CDTF">2017-01-26T06:47:00Z</dcterms:modified>
</cp:coreProperties>
</file>